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35C" w:rsidRDefault="000C2FE8">
      <w:pPr>
        <w:pStyle w:val="Heading1"/>
      </w:pPr>
      <w:r>
        <w:t>San José State University</w:t>
      </w:r>
      <w:r>
        <w:rPr>
          <w:rFonts w:ascii="Arial Unicode MS" w:hAnsi="Arial Unicode MS"/>
          <w:b w:val="0"/>
          <w:bCs w:val="0"/>
        </w:rPr>
        <w:br/>
      </w:r>
      <w:r>
        <w:t>Kinesiology</w:t>
      </w:r>
      <w:r>
        <w:rPr>
          <w:rFonts w:ascii="Arial Unicode MS" w:hAnsi="Arial Unicode MS"/>
          <w:b w:val="0"/>
          <w:bCs w:val="0"/>
        </w:rPr>
        <w:br/>
      </w:r>
      <w:r w:rsidR="004421C5">
        <w:t>Spring 2019</w:t>
      </w:r>
      <w:r>
        <w:t xml:space="preserve">, </w:t>
      </w:r>
      <w:r w:rsidRPr="0045271E">
        <w:rPr>
          <w:iCs/>
        </w:rPr>
        <w:t>KI</w:t>
      </w:r>
      <w:r w:rsidRPr="0045271E">
        <w:rPr>
          <w:iCs/>
          <w:color w:val="auto"/>
        </w:rPr>
        <w:t xml:space="preserve">N </w:t>
      </w:r>
      <w:r w:rsidR="0045271E" w:rsidRPr="0045271E">
        <w:rPr>
          <w:iCs/>
          <w:color w:val="auto"/>
        </w:rPr>
        <w:t>10A Beginning Kayaking</w:t>
      </w:r>
    </w:p>
    <w:p w:rsidR="0045271E" w:rsidRDefault="000C2FE8">
      <w:pPr>
        <w:pStyle w:val="Heading2"/>
      </w:pPr>
      <w:r>
        <w:t>Contact Information</w:t>
      </w:r>
    </w:p>
    <w:tbl>
      <w:tblPr>
        <w:tblW w:w="8954" w:type="dxa"/>
        <w:jc w:val="center"/>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3060"/>
        <w:gridCol w:w="5894"/>
      </w:tblGrid>
      <w:tr w:rsidR="0045271E">
        <w:trPr>
          <w:trHeight w:val="259"/>
          <w:jc w:val="center"/>
        </w:trPr>
        <w:tc>
          <w:tcPr>
            <w:tcW w:w="3060" w:type="dxa"/>
            <w:tcBorders>
              <w:top w:val="nil"/>
              <w:left w:val="nil"/>
              <w:bottom w:val="nil"/>
              <w:right w:val="nil"/>
            </w:tcBorders>
            <w:shd w:val="clear" w:color="auto" w:fill="auto"/>
            <w:tcMar>
              <w:top w:w="100" w:type="dxa"/>
              <w:left w:w="100" w:type="dxa"/>
              <w:bottom w:w="100" w:type="dxa"/>
              <w:right w:w="100" w:type="dxa"/>
            </w:tcMar>
          </w:tcPr>
          <w:p w:rsidR="0045271E" w:rsidRDefault="0045271E">
            <w:pPr>
              <w:pStyle w:val="FreeForm"/>
            </w:pPr>
            <w:r>
              <w:rPr>
                <w:rFonts w:ascii="Arial" w:hAnsi="Arial"/>
              </w:rPr>
              <w:t>Instructor:</w:t>
            </w:r>
          </w:p>
        </w:tc>
        <w:tc>
          <w:tcPr>
            <w:tcW w:w="5894" w:type="dxa"/>
            <w:tcBorders>
              <w:top w:val="nil"/>
              <w:left w:val="nil"/>
              <w:bottom w:val="nil"/>
              <w:right w:val="nil"/>
            </w:tcBorders>
            <w:shd w:val="clear" w:color="auto" w:fill="auto"/>
            <w:tcMar>
              <w:top w:w="100" w:type="dxa"/>
              <w:left w:w="100" w:type="dxa"/>
              <w:bottom w:w="100" w:type="dxa"/>
              <w:right w:w="100" w:type="dxa"/>
            </w:tcMar>
          </w:tcPr>
          <w:p w:rsidR="0045271E" w:rsidRDefault="0045271E">
            <w:r>
              <w:t xml:space="preserve">Shirley H. M. </w:t>
            </w:r>
            <w:proofErr w:type="spellStart"/>
            <w:r>
              <w:t>Reekie</w:t>
            </w:r>
            <w:proofErr w:type="spellEnd"/>
            <w:r>
              <w:t>, PhD</w:t>
            </w:r>
          </w:p>
        </w:tc>
      </w:tr>
      <w:tr w:rsidR="0045271E">
        <w:trPr>
          <w:trHeight w:val="259"/>
          <w:jc w:val="center"/>
        </w:trPr>
        <w:tc>
          <w:tcPr>
            <w:tcW w:w="3060" w:type="dxa"/>
            <w:tcBorders>
              <w:top w:val="nil"/>
              <w:left w:val="nil"/>
              <w:bottom w:val="nil"/>
              <w:right w:val="nil"/>
            </w:tcBorders>
            <w:shd w:val="clear" w:color="auto" w:fill="auto"/>
            <w:tcMar>
              <w:top w:w="100" w:type="dxa"/>
              <w:left w:w="100" w:type="dxa"/>
              <w:bottom w:w="100" w:type="dxa"/>
              <w:right w:w="100" w:type="dxa"/>
            </w:tcMar>
          </w:tcPr>
          <w:p w:rsidR="0045271E" w:rsidRDefault="0045271E">
            <w:pPr>
              <w:pStyle w:val="FreeForm"/>
              <w:spacing w:after="120"/>
            </w:pPr>
            <w:r>
              <w:rPr>
                <w:rFonts w:ascii="Arial" w:hAnsi="Arial"/>
              </w:rPr>
              <w:t>Office Location:</w:t>
            </w:r>
          </w:p>
        </w:tc>
        <w:tc>
          <w:tcPr>
            <w:tcW w:w="5894" w:type="dxa"/>
            <w:tcBorders>
              <w:top w:val="nil"/>
              <w:left w:val="nil"/>
              <w:bottom w:val="nil"/>
              <w:right w:val="nil"/>
            </w:tcBorders>
            <w:shd w:val="clear" w:color="auto" w:fill="auto"/>
            <w:tcMar>
              <w:top w:w="100" w:type="dxa"/>
              <w:left w:w="100" w:type="dxa"/>
              <w:bottom w:w="100" w:type="dxa"/>
              <w:right w:w="100" w:type="dxa"/>
            </w:tcMar>
          </w:tcPr>
          <w:p w:rsidR="0045271E" w:rsidRDefault="0045271E">
            <w:r>
              <w:t>SPX 173K</w:t>
            </w:r>
          </w:p>
        </w:tc>
      </w:tr>
      <w:tr w:rsidR="0045271E">
        <w:trPr>
          <w:trHeight w:val="259"/>
          <w:jc w:val="center"/>
        </w:trPr>
        <w:tc>
          <w:tcPr>
            <w:tcW w:w="3060" w:type="dxa"/>
            <w:tcBorders>
              <w:top w:val="nil"/>
              <w:left w:val="nil"/>
              <w:bottom w:val="nil"/>
              <w:right w:val="nil"/>
            </w:tcBorders>
            <w:shd w:val="clear" w:color="auto" w:fill="auto"/>
            <w:tcMar>
              <w:top w:w="100" w:type="dxa"/>
              <w:left w:w="100" w:type="dxa"/>
              <w:bottom w:w="100" w:type="dxa"/>
              <w:right w:w="100" w:type="dxa"/>
            </w:tcMar>
          </w:tcPr>
          <w:p w:rsidR="0045271E" w:rsidRDefault="0045271E">
            <w:pPr>
              <w:pStyle w:val="FreeForm"/>
            </w:pPr>
            <w:r>
              <w:rPr>
                <w:rFonts w:ascii="Arial" w:hAnsi="Arial"/>
              </w:rPr>
              <w:t>Telephone:</w:t>
            </w:r>
          </w:p>
        </w:tc>
        <w:tc>
          <w:tcPr>
            <w:tcW w:w="5894" w:type="dxa"/>
            <w:tcBorders>
              <w:top w:val="nil"/>
              <w:left w:val="nil"/>
              <w:bottom w:val="nil"/>
              <w:right w:val="nil"/>
            </w:tcBorders>
            <w:shd w:val="clear" w:color="auto" w:fill="auto"/>
            <w:tcMar>
              <w:top w:w="100" w:type="dxa"/>
              <w:left w:w="100" w:type="dxa"/>
              <w:bottom w:w="100" w:type="dxa"/>
              <w:right w:w="100" w:type="dxa"/>
            </w:tcMar>
          </w:tcPr>
          <w:p w:rsidR="0045271E" w:rsidRDefault="0045271E">
            <w:r>
              <w:t>408 924 3020 (faster response if you contact me by email)</w:t>
            </w:r>
          </w:p>
        </w:tc>
      </w:tr>
      <w:tr w:rsidR="0045271E">
        <w:trPr>
          <w:trHeight w:val="259"/>
          <w:jc w:val="center"/>
        </w:trPr>
        <w:tc>
          <w:tcPr>
            <w:tcW w:w="3060" w:type="dxa"/>
            <w:tcBorders>
              <w:top w:val="nil"/>
              <w:left w:val="nil"/>
              <w:bottom w:val="nil"/>
              <w:right w:val="nil"/>
            </w:tcBorders>
            <w:shd w:val="clear" w:color="auto" w:fill="auto"/>
            <w:tcMar>
              <w:top w:w="100" w:type="dxa"/>
              <w:left w:w="100" w:type="dxa"/>
              <w:bottom w:w="100" w:type="dxa"/>
              <w:right w:w="100" w:type="dxa"/>
            </w:tcMar>
          </w:tcPr>
          <w:p w:rsidR="0045271E" w:rsidRDefault="0045271E">
            <w:pPr>
              <w:pStyle w:val="FreeForm"/>
              <w:spacing w:after="120"/>
            </w:pPr>
            <w:r>
              <w:rPr>
                <w:rFonts w:ascii="Arial" w:hAnsi="Arial"/>
              </w:rPr>
              <w:t>Email:</w:t>
            </w:r>
          </w:p>
        </w:tc>
        <w:tc>
          <w:tcPr>
            <w:tcW w:w="5894" w:type="dxa"/>
            <w:tcBorders>
              <w:top w:val="nil"/>
              <w:left w:val="nil"/>
              <w:bottom w:val="nil"/>
              <w:right w:val="nil"/>
            </w:tcBorders>
            <w:shd w:val="clear" w:color="auto" w:fill="auto"/>
            <w:tcMar>
              <w:top w:w="100" w:type="dxa"/>
              <w:left w:w="100" w:type="dxa"/>
              <w:bottom w:w="100" w:type="dxa"/>
              <w:right w:w="100" w:type="dxa"/>
            </w:tcMar>
          </w:tcPr>
          <w:p w:rsidR="0045271E" w:rsidRDefault="0045271E">
            <w:proofErr w:type="gramStart"/>
            <w:r>
              <w:t>shirley.reekie@sjsu.edu</w:t>
            </w:r>
            <w:proofErr w:type="gramEnd"/>
          </w:p>
        </w:tc>
      </w:tr>
      <w:tr w:rsidR="0045271E">
        <w:trPr>
          <w:trHeight w:val="259"/>
          <w:jc w:val="center"/>
        </w:trPr>
        <w:tc>
          <w:tcPr>
            <w:tcW w:w="3060" w:type="dxa"/>
            <w:tcBorders>
              <w:top w:val="nil"/>
              <w:left w:val="nil"/>
              <w:bottom w:val="nil"/>
              <w:right w:val="nil"/>
            </w:tcBorders>
            <w:shd w:val="clear" w:color="auto" w:fill="auto"/>
            <w:tcMar>
              <w:top w:w="100" w:type="dxa"/>
              <w:left w:w="100" w:type="dxa"/>
              <w:bottom w:w="100" w:type="dxa"/>
              <w:right w:w="100" w:type="dxa"/>
            </w:tcMar>
          </w:tcPr>
          <w:p w:rsidR="0045271E" w:rsidRDefault="0045271E">
            <w:pPr>
              <w:pStyle w:val="FreeForm"/>
            </w:pPr>
            <w:r>
              <w:rPr>
                <w:rFonts w:ascii="Arial" w:hAnsi="Arial"/>
              </w:rPr>
              <w:t>Office Hours:</w:t>
            </w:r>
          </w:p>
        </w:tc>
        <w:tc>
          <w:tcPr>
            <w:tcW w:w="5894" w:type="dxa"/>
            <w:tcBorders>
              <w:top w:val="nil"/>
              <w:left w:val="nil"/>
              <w:bottom w:val="nil"/>
              <w:right w:val="nil"/>
            </w:tcBorders>
            <w:shd w:val="clear" w:color="auto" w:fill="auto"/>
            <w:tcMar>
              <w:top w:w="100" w:type="dxa"/>
              <w:left w:w="100" w:type="dxa"/>
              <w:bottom w:w="100" w:type="dxa"/>
              <w:right w:w="100" w:type="dxa"/>
            </w:tcMar>
          </w:tcPr>
          <w:p w:rsidR="0045271E" w:rsidRPr="00CC4A71" w:rsidRDefault="004421C5">
            <w:pPr>
              <w:rPr>
                <w:color w:val="auto"/>
              </w:rPr>
            </w:pPr>
            <w:r>
              <w:rPr>
                <w:color w:val="auto"/>
              </w:rPr>
              <w:t>Tues/Thurs</w:t>
            </w:r>
            <w:r w:rsidR="00CC4A71">
              <w:rPr>
                <w:color w:val="auto"/>
              </w:rPr>
              <w:t>, 10:15-10:45 AM and by appointment/email</w:t>
            </w:r>
          </w:p>
        </w:tc>
      </w:tr>
      <w:tr w:rsidR="0045271E">
        <w:trPr>
          <w:trHeight w:val="259"/>
          <w:jc w:val="center"/>
        </w:trPr>
        <w:tc>
          <w:tcPr>
            <w:tcW w:w="3060" w:type="dxa"/>
            <w:tcBorders>
              <w:top w:val="nil"/>
              <w:left w:val="nil"/>
              <w:bottom w:val="nil"/>
              <w:right w:val="nil"/>
            </w:tcBorders>
            <w:shd w:val="clear" w:color="auto" w:fill="auto"/>
            <w:tcMar>
              <w:top w:w="100" w:type="dxa"/>
              <w:left w:w="100" w:type="dxa"/>
              <w:bottom w:w="100" w:type="dxa"/>
              <w:right w:w="100" w:type="dxa"/>
            </w:tcMar>
          </w:tcPr>
          <w:p w:rsidR="0045271E" w:rsidRDefault="0045271E">
            <w:pPr>
              <w:pStyle w:val="FreeForm"/>
            </w:pPr>
            <w:r>
              <w:rPr>
                <w:rFonts w:ascii="Arial" w:hAnsi="Arial"/>
              </w:rPr>
              <w:t>Class Meetings &amp; location</w:t>
            </w:r>
          </w:p>
        </w:tc>
        <w:tc>
          <w:tcPr>
            <w:tcW w:w="5894" w:type="dxa"/>
            <w:tcBorders>
              <w:top w:val="nil"/>
              <w:left w:val="nil"/>
              <w:bottom w:val="nil"/>
              <w:right w:val="nil"/>
            </w:tcBorders>
            <w:shd w:val="clear" w:color="auto" w:fill="auto"/>
            <w:tcMar>
              <w:top w:w="100" w:type="dxa"/>
              <w:left w:w="100" w:type="dxa"/>
              <w:bottom w:w="100" w:type="dxa"/>
              <w:right w:w="100" w:type="dxa"/>
            </w:tcMar>
          </w:tcPr>
          <w:p w:rsidR="0045271E" w:rsidRDefault="00212B01">
            <w:r>
              <w:t xml:space="preserve">SPX pool first two </w:t>
            </w:r>
            <w:r w:rsidR="0045271E">
              <w:t>meetings; then different off campus locations (for directions, see below, and sent by email)</w:t>
            </w:r>
          </w:p>
        </w:tc>
      </w:tr>
      <w:tr w:rsidR="0045271E">
        <w:trPr>
          <w:trHeight w:val="259"/>
          <w:jc w:val="center"/>
        </w:trPr>
        <w:tc>
          <w:tcPr>
            <w:tcW w:w="3060" w:type="dxa"/>
            <w:tcBorders>
              <w:top w:val="nil"/>
              <w:left w:val="nil"/>
              <w:bottom w:val="nil"/>
              <w:right w:val="nil"/>
            </w:tcBorders>
            <w:shd w:val="clear" w:color="auto" w:fill="auto"/>
            <w:tcMar>
              <w:top w:w="100" w:type="dxa"/>
              <w:left w:w="100" w:type="dxa"/>
              <w:bottom w:w="100" w:type="dxa"/>
              <w:right w:w="100" w:type="dxa"/>
            </w:tcMar>
          </w:tcPr>
          <w:p w:rsidR="0045271E" w:rsidRDefault="0045271E">
            <w:pPr>
              <w:pStyle w:val="FreeForm"/>
              <w:rPr>
                <w:rFonts w:ascii="Arial" w:hAnsi="Arial"/>
              </w:rPr>
            </w:pPr>
            <w:r>
              <w:rPr>
                <w:rFonts w:ascii="Arial" w:hAnsi="Arial"/>
              </w:rPr>
              <w:t>Prerequisites:</w:t>
            </w:r>
          </w:p>
        </w:tc>
        <w:tc>
          <w:tcPr>
            <w:tcW w:w="5894" w:type="dxa"/>
            <w:tcBorders>
              <w:top w:val="nil"/>
              <w:left w:val="nil"/>
              <w:bottom w:val="nil"/>
              <w:right w:val="nil"/>
            </w:tcBorders>
            <w:shd w:val="clear" w:color="auto" w:fill="auto"/>
            <w:tcMar>
              <w:top w:w="100" w:type="dxa"/>
              <w:left w:w="100" w:type="dxa"/>
              <w:bottom w:w="100" w:type="dxa"/>
              <w:right w:w="100" w:type="dxa"/>
            </w:tcMar>
          </w:tcPr>
          <w:p w:rsidR="0045271E" w:rsidRPr="00F44544" w:rsidRDefault="0045271E" w:rsidP="000C2FE8">
            <w:r w:rsidRPr="00F44544">
              <w:t>1.  Swim 100 yards without stopping (any “style”!)</w:t>
            </w:r>
          </w:p>
          <w:p w:rsidR="0045271E" w:rsidRPr="00F44544" w:rsidRDefault="0045271E" w:rsidP="000C2FE8">
            <w:r w:rsidRPr="00F44544">
              <w:t xml:space="preserve">2.  Stay above water for 5 minutes (any unaided method) </w:t>
            </w:r>
          </w:p>
          <w:p w:rsidR="0045271E" w:rsidRPr="00F23871" w:rsidRDefault="0045271E" w:rsidP="000C2FE8">
            <w:pPr>
              <w:ind w:left="540" w:hanging="540"/>
            </w:pPr>
            <w:r>
              <w:t>3.  Successfully re-enter capsized kayak</w:t>
            </w:r>
            <w:r w:rsidR="009946C3">
              <w:t xml:space="preserve"> using </w:t>
            </w:r>
            <w:proofErr w:type="spellStart"/>
            <w:r w:rsidR="009946C3">
              <w:t>paddlefloat</w:t>
            </w:r>
            <w:proofErr w:type="spellEnd"/>
          </w:p>
          <w:p w:rsidR="0045271E" w:rsidRPr="00140CF6" w:rsidRDefault="0045271E" w:rsidP="000C2FE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cs="Times"/>
                <w:color w:val="auto"/>
                <w:szCs w:val="32"/>
              </w:rPr>
            </w:pPr>
            <w:r w:rsidRPr="00F23871">
              <w:rPr>
                <w:rFonts w:cs="Times"/>
                <w:color w:val="auto"/>
                <w:szCs w:val="32"/>
              </w:rPr>
              <w:t xml:space="preserve">Testing for this will be at the </w:t>
            </w:r>
            <w:proofErr w:type="gramStart"/>
            <w:r w:rsidRPr="00F23871">
              <w:rPr>
                <w:rFonts w:cs="Times"/>
                <w:color w:val="auto"/>
                <w:szCs w:val="32"/>
              </w:rPr>
              <w:t>second class</w:t>
            </w:r>
            <w:proofErr w:type="gramEnd"/>
            <w:r w:rsidRPr="00F23871">
              <w:rPr>
                <w:rFonts w:cs="Times"/>
                <w:color w:val="auto"/>
                <w:szCs w:val="32"/>
              </w:rPr>
              <w:t xml:space="preserve"> meeting</w:t>
            </w:r>
            <w:r>
              <w:rPr>
                <w:rFonts w:cs="Times"/>
                <w:color w:val="auto"/>
                <w:szCs w:val="32"/>
              </w:rPr>
              <w:t xml:space="preserve">, which is </w:t>
            </w:r>
            <w:r w:rsidRPr="00AF62C4">
              <w:rPr>
                <w:rFonts w:cs="Times"/>
                <w:b/>
                <w:color w:val="auto"/>
                <w:szCs w:val="32"/>
              </w:rPr>
              <w:t>mandatory</w:t>
            </w:r>
            <w:r>
              <w:rPr>
                <w:rFonts w:cs="Times"/>
                <w:color w:val="auto"/>
                <w:szCs w:val="32"/>
              </w:rPr>
              <w:t>. Wear swimsuit.</w:t>
            </w:r>
          </w:p>
        </w:tc>
      </w:tr>
    </w:tbl>
    <w:p w:rsidR="00AE3DA1" w:rsidRPr="00AE3DA1" w:rsidRDefault="00DA2EDA" w:rsidP="009946C3">
      <w:pPr>
        <w:pStyle w:val="Heading2"/>
        <w:spacing w:after="0"/>
        <w:rPr>
          <w:rFonts w:ascii="Times New Roman" w:hAnsi="Times New Roman" w:cs="Times New Roman"/>
          <w:color w:val="3366FF"/>
        </w:rPr>
      </w:pPr>
      <w:r>
        <w:rPr>
          <w:rFonts w:ascii="Times New Roman" w:hAnsi="Times New Roman" w:cs="Times New Roman"/>
        </w:rPr>
        <w:t xml:space="preserve">Check out this class video: </w:t>
      </w:r>
      <w:hyperlink r:id="rId5" w:history="1">
        <w:r w:rsidR="00AE3DA1" w:rsidRPr="00AE3DA1">
          <w:rPr>
            <w:rStyle w:val="Hyperlink"/>
            <w:rFonts w:ascii="Times New Roman" w:hAnsi="Times New Roman" w:cs="Times New Roman"/>
            <w:color w:val="3366FF"/>
          </w:rPr>
          <w:t>https://www.youtube.com/watch?v=1oBt6-rVN5w</w:t>
        </w:r>
      </w:hyperlink>
    </w:p>
    <w:p w:rsidR="009946C3" w:rsidRPr="009946C3" w:rsidRDefault="000C2FE8" w:rsidP="009946C3">
      <w:pPr>
        <w:pStyle w:val="Heading2"/>
        <w:spacing w:after="0"/>
        <w:rPr>
          <w:rFonts w:ascii="Times New Roman" w:hAnsi="Times New Roman" w:cs="Times New Roman"/>
        </w:rPr>
      </w:pPr>
      <w:r>
        <w:t xml:space="preserve">Course Description </w:t>
      </w:r>
    </w:p>
    <w:p w:rsidR="009946C3" w:rsidRPr="009946C3" w:rsidRDefault="009946C3" w:rsidP="009946C3">
      <w:pPr>
        <w:pStyle w:val="Heading2"/>
        <w:spacing w:before="0" w:after="0"/>
      </w:pPr>
      <w:proofErr w:type="gramStart"/>
      <w:r w:rsidRPr="009946C3">
        <w:rPr>
          <w:rFonts w:ascii="Times New Roman" w:hAnsi="Times New Roman"/>
          <w:b w:val="0"/>
        </w:rPr>
        <w:t>Basic skills and safety knowledge for those with little to no experience of flat water kayaking.</w:t>
      </w:r>
      <w:proofErr w:type="gramEnd"/>
      <w:r w:rsidRPr="009946C3">
        <w:rPr>
          <w:rFonts w:ascii="Times New Roman" w:hAnsi="Times New Roman"/>
          <w:b w:val="0"/>
        </w:rPr>
        <w:t xml:space="preserve"> The emphasis will be on safe operation at all times, identifying local access points for kayaking, and building fitness.  </w:t>
      </w:r>
    </w:p>
    <w:p w:rsidR="009946C3" w:rsidRDefault="009946C3" w:rsidP="009946C3">
      <w:pPr>
        <w:ind w:right="-540"/>
      </w:pPr>
    </w:p>
    <w:p w:rsidR="0031735C" w:rsidRPr="009946C3" w:rsidRDefault="000C2FE8" w:rsidP="009946C3">
      <w:pPr>
        <w:ind w:right="-540"/>
        <w:rPr>
          <w:rFonts w:ascii="Arial" w:hAnsi="Arial"/>
          <w:b/>
        </w:rPr>
      </w:pPr>
      <w:r w:rsidRPr="009946C3">
        <w:rPr>
          <w:rFonts w:ascii="Arial" w:hAnsi="Arial"/>
          <w:b/>
        </w:rPr>
        <w:t>Course Goals and Student Learning Objectives</w:t>
      </w:r>
    </w:p>
    <w:p w:rsidR="009946C3" w:rsidRDefault="000C2FE8" w:rsidP="009946C3">
      <w:r>
        <w:t>Following activities and assigned reading, students will be able to demonstrate through class activities/assignments, skills</w:t>
      </w:r>
      <w:r w:rsidR="009946C3">
        <w:t xml:space="preserve"> tests, and written exams:</w:t>
      </w:r>
    </w:p>
    <w:p w:rsidR="009946C3" w:rsidRDefault="009946C3" w:rsidP="009946C3"/>
    <w:p w:rsidR="009946C3" w:rsidRPr="002723E8" w:rsidRDefault="009946C3" w:rsidP="009946C3">
      <w:pPr>
        <w:pStyle w:val="ListParagraph"/>
        <w:numPr>
          <w:ilvl w:val="0"/>
          <w:numId w:val="2"/>
        </w:numPr>
      </w:pPr>
      <w:r>
        <w:t>Knowledge of fundamental skills, technique, related to kayaking (</w:t>
      </w:r>
      <w:r w:rsidRPr="002723E8">
        <w:t xml:space="preserve">evaluate the conditions necessary for safe kayaking, choose appropriate equipment, </w:t>
      </w:r>
      <w:r>
        <w:t xml:space="preserve">understand effects of tides/current/weather on kayaks, </w:t>
      </w:r>
      <w:r w:rsidRPr="002723E8">
        <w:t>and plan a trip</w:t>
      </w:r>
      <w:r>
        <w:t>)</w:t>
      </w:r>
    </w:p>
    <w:p w:rsidR="009946C3" w:rsidRDefault="009946C3" w:rsidP="009946C3">
      <w:pPr>
        <w:widowControl w:val="0"/>
        <w:numPr>
          <w:ilvl w:val="0"/>
          <w:numId w:val="2"/>
        </w:numPr>
        <w:suppressAutoHyphens/>
      </w:pPr>
      <w:r>
        <w:t>Proficiency in execution of the kayaking skills covered (safely kayak in flat water)</w:t>
      </w:r>
    </w:p>
    <w:p w:rsidR="009946C3" w:rsidRPr="002723E8" w:rsidRDefault="000C2FE8" w:rsidP="009946C3">
      <w:pPr>
        <w:widowControl w:val="0"/>
        <w:numPr>
          <w:ilvl w:val="0"/>
          <w:numId w:val="2"/>
        </w:numPr>
        <w:suppressAutoHyphens/>
      </w:pPr>
      <w:r>
        <w:t xml:space="preserve">An understanding of </w:t>
      </w:r>
      <w:r w:rsidR="009946C3">
        <w:t xml:space="preserve">the history, </w:t>
      </w:r>
      <w:r>
        <w:t>current research, safet</w:t>
      </w:r>
      <w:r w:rsidR="009946C3">
        <w:t xml:space="preserve">y and etiquette associated with kayaking (and </w:t>
      </w:r>
      <w:r w:rsidR="009946C3" w:rsidRPr="002723E8">
        <w:t>about minimizing impact on the natural world as you kayak</w:t>
      </w:r>
      <w:r w:rsidR="009946C3">
        <w:t>)</w:t>
      </w:r>
    </w:p>
    <w:p w:rsidR="009946C3" w:rsidRPr="009946C3" w:rsidRDefault="000C2FE8" w:rsidP="009946C3">
      <w:pPr>
        <w:numPr>
          <w:ilvl w:val="0"/>
          <w:numId w:val="2"/>
        </w:numPr>
      </w:pPr>
      <w:r>
        <w:t>An understanding of the mental and physical hea</w:t>
      </w:r>
      <w:r w:rsidR="009946C3">
        <w:t>lth benefits to be derived from kayaking</w:t>
      </w:r>
    </w:p>
    <w:p w:rsidR="0031735C" w:rsidRPr="009946C3" w:rsidRDefault="009946C3" w:rsidP="009946C3">
      <w:pPr>
        <w:widowControl w:val="0"/>
        <w:numPr>
          <w:ilvl w:val="0"/>
          <w:numId w:val="2"/>
        </w:numPr>
        <w:suppressAutoHyphens/>
        <w:rPr>
          <w:i/>
          <w:iCs/>
          <w:color w:val="9437FF"/>
        </w:rPr>
      </w:pPr>
      <w:r>
        <w:t>A</w:t>
      </w:r>
      <w:r w:rsidR="000C2FE8">
        <w:t>n appropriate level of proficiency in personal fitness as it relates to components such as cardiovascular endurance, muscular strength and endurance, flexibility, body composition, balance, coordination, and agilit</w:t>
      </w:r>
      <w:r>
        <w:t>y.</w:t>
      </w:r>
    </w:p>
    <w:p w:rsidR="0031735C" w:rsidRDefault="000C2FE8">
      <w:pPr>
        <w:pStyle w:val="Heading2"/>
      </w:pPr>
      <w:r>
        <w:t>Activity Program Learning Outcomes</w:t>
      </w:r>
    </w:p>
    <w:p w:rsidR="0031735C" w:rsidRDefault="000C2FE8">
      <w:r>
        <w:t>After completion of the physical activity graduation requirement, students shall be able to:</w:t>
      </w:r>
    </w:p>
    <w:p w:rsidR="0031735C" w:rsidRDefault="000C2FE8">
      <w:pPr>
        <w:numPr>
          <w:ilvl w:val="0"/>
          <w:numId w:val="4"/>
        </w:numPr>
      </w:pPr>
      <w:r>
        <w:t>Demonstrate proficiency in the execution of the motor/sport skills appropriate to th</w:t>
      </w:r>
      <w:r w:rsidR="00BF13CA">
        <w:t>e specific activities completed</w:t>
      </w:r>
    </w:p>
    <w:p w:rsidR="0031735C" w:rsidRDefault="000C2FE8">
      <w:pPr>
        <w:numPr>
          <w:ilvl w:val="0"/>
          <w:numId w:val="4"/>
        </w:numPr>
      </w:pPr>
      <w:r>
        <w:t>Identify and/or explain the applicable history, rules, strategies, current research, safety, and etiquette related to th</w:t>
      </w:r>
      <w:r w:rsidR="00BF13CA">
        <w:t>e specific activities completed</w:t>
      </w:r>
    </w:p>
    <w:p w:rsidR="00316ADE" w:rsidRDefault="000C2FE8" w:rsidP="00105C88">
      <w:pPr>
        <w:numPr>
          <w:ilvl w:val="0"/>
          <w:numId w:val="4"/>
        </w:numPr>
      </w:pPr>
      <w:r>
        <w:t>Identify and/or explain the benefits of physical activity as related to physical and mental health.</w:t>
      </w:r>
    </w:p>
    <w:p w:rsidR="0031735C" w:rsidRPr="00105C88" w:rsidRDefault="00316ADE" w:rsidP="00105C88">
      <w:pPr>
        <w:numPr>
          <w:ilvl w:val="0"/>
          <w:numId w:val="4"/>
        </w:numPr>
      </w:pPr>
      <w:r>
        <w:t>KIN/AT majors only should consider the links between this activity class and scholarship in the field of Kinesiology.</w:t>
      </w:r>
    </w:p>
    <w:p w:rsidR="00250328" w:rsidRDefault="00105C88" w:rsidP="00250328">
      <w:pPr>
        <w:pStyle w:val="Heading2"/>
        <w:spacing w:before="240" w:after="0"/>
        <w:rPr>
          <w:rFonts w:ascii="Times New Roman" w:hAnsi="Times New Roman"/>
          <w:b w:val="0"/>
        </w:rPr>
      </w:pPr>
      <w:r>
        <w:t>Text/Readings</w:t>
      </w:r>
      <w:r w:rsidRPr="00823EB1">
        <w:rPr>
          <w:rFonts w:ascii="Times New Roman" w:hAnsi="Times New Roman"/>
          <w:b w:val="0"/>
        </w:rPr>
        <w:t xml:space="preserve"> </w:t>
      </w:r>
    </w:p>
    <w:p w:rsidR="0031735C" w:rsidRPr="00250328" w:rsidRDefault="000C2FE8" w:rsidP="00250328">
      <w:pPr>
        <w:pStyle w:val="Heading2"/>
        <w:spacing w:before="0" w:after="0"/>
        <w:rPr>
          <w:rFonts w:ascii="Times New Roman" w:hAnsi="Times New Roman"/>
          <w:b w:val="0"/>
        </w:rPr>
      </w:pPr>
      <w:proofErr w:type="spellStart"/>
      <w:r w:rsidRPr="00823EB1">
        <w:rPr>
          <w:rFonts w:ascii="Times New Roman" w:hAnsi="Times New Roman"/>
          <w:b w:val="0"/>
        </w:rPr>
        <w:t>Reekie</w:t>
      </w:r>
      <w:proofErr w:type="spellEnd"/>
      <w:r w:rsidRPr="00823EB1">
        <w:rPr>
          <w:rFonts w:ascii="Times New Roman" w:hAnsi="Times New Roman"/>
          <w:b w:val="0"/>
        </w:rPr>
        <w:t xml:space="preserve">, Shirley H. M.   </w:t>
      </w:r>
      <w:proofErr w:type="gramStart"/>
      <w:r w:rsidRPr="00823EB1">
        <w:rPr>
          <w:rFonts w:ascii="Times New Roman" w:hAnsi="Times New Roman"/>
          <w:b w:val="0"/>
          <w:i/>
        </w:rPr>
        <w:t>Beginner’s guide to kayaking</w:t>
      </w:r>
      <w:r w:rsidRPr="00823EB1">
        <w:rPr>
          <w:rFonts w:ascii="Times New Roman" w:hAnsi="Times New Roman"/>
          <w:b w:val="0"/>
        </w:rPr>
        <w:t>.</w:t>
      </w:r>
      <w:proofErr w:type="gramEnd"/>
      <w:r w:rsidRPr="00823EB1">
        <w:rPr>
          <w:rFonts w:ascii="Times New Roman" w:hAnsi="Times New Roman"/>
          <w:b w:val="0"/>
        </w:rPr>
        <w:t xml:space="preserve">  Link to the course reader will be sent to you </w:t>
      </w:r>
      <w:r w:rsidR="00823EB1">
        <w:rPr>
          <w:rFonts w:ascii="Times New Roman" w:hAnsi="Times New Roman"/>
          <w:b w:val="0"/>
        </w:rPr>
        <w:t xml:space="preserve">online. </w:t>
      </w:r>
      <w:r w:rsidRPr="00823EB1">
        <w:rPr>
          <w:rFonts w:ascii="Times New Roman" w:hAnsi="Times New Roman"/>
          <w:b w:val="0"/>
        </w:rPr>
        <w:t xml:space="preserve">Pop quizzes </w:t>
      </w:r>
      <w:r w:rsidR="000F2A03">
        <w:rPr>
          <w:rFonts w:ascii="Times New Roman" w:hAnsi="Times New Roman"/>
          <w:b w:val="0"/>
        </w:rPr>
        <w:t xml:space="preserve">are </w:t>
      </w:r>
      <w:r w:rsidRPr="00823EB1">
        <w:rPr>
          <w:rFonts w:ascii="Times New Roman" w:hAnsi="Times New Roman"/>
          <w:b w:val="0"/>
        </w:rPr>
        <w:t>based largely on readings.</w:t>
      </w:r>
    </w:p>
    <w:p w:rsidR="00823EB1" w:rsidRDefault="000C2FE8" w:rsidP="000C2FE8">
      <w:pPr>
        <w:ind w:hanging="540"/>
        <w:rPr>
          <w:b/>
        </w:rPr>
      </w:pPr>
      <w:r>
        <w:rPr>
          <w:b/>
        </w:rPr>
        <w:tab/>
      </w:r>
    </w:p>
    <w:p w:rsidR="000C2FE8" w:rsidRPr="00823EB1" w:rsidRDefault="00823EB1" w:rsidP="000C2FE8">
      <w:pPr>
        <w:ind w:hanging="540"/>
        <w:rPr>
          <w:rFonts w:ascii="Arial" w:hAnsi="Arial"/>
          <w:b/>
        </w:rPr>
      </w:pPr>
      <w:r>
        <w:rPr>
          <w:b/>
        </w:rPr>
        <w:tab/>
      </w:r>
      <w:r w:rsidRPr="00823EB1">
        <w:rPr>
          <w:rFonts w:ascii="Arial" w:hAnsi="Arial"/>
          <w:b/>
        </w:rPr>
        <w:t>Course Content</w:t>
      </w:r>
      <w:r w:rsidR="000C2FE8" w:rsidRPr="00823EB1">
        <w:rPr>
          <w:rFonts w:ascii="Arial" w:hAnsi="Arial"/>
          <w:b/>
        </w:rPr>
        <w:t xml:space="preserve"> </w:t>
      </w:r>
    </w:p>
    <w:p w:rsidR="000C2FE8" w:rsidRDefault="000C2FE8" w:rsidP="000C2FE8">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pPr>
      <w:proofErr w:type="gramStart"/>
      <w:r>
        <w:t>terminology</w:t>
      </w:r>
      <w:proofErr w:type="gramEnd"/>
    </w:p>
    <w:p w:rsidR="000C2FE8" w:rsidRPr="00AD7DA8" w:rsidRDefault="000C2FE8" w:rsidP="000C2FE8">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b/>
        </w:rPr>
      </w:pPr>
      <w:proofErr w:type="gramStart"/>
      <w:r>
        <w:t>equipment</w:t>
      </w:r>
      <w:proofErr w:type="gramEnd"/>
      <w:r>
        <w:t xml:space="preserve"> selection and use</w:t>
      </w:r>
    </w:p>
    <w:p w:rsidR="000C2FE8" w:rsidRPr="00AD7DA8" w:rsidRDefault="000C2FE8" w:rsidP="000C2FE8">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b/>
        </w:rPr>
      </w:pPr>
      <w:proofErr w:type="gramStart"/>
      <w:r>
        <w:t>weather</w:t>
      </w:r>
      <w:proofErr w:type="gramEnd"/>
      <w:r>
        <w:t xml:space="preserve"> considerations, safety concerns/trip planning</w:t>
      </w:r>
    </w:p>
    <w:p w:rsidR="000C2FE8" w:rsidRPr="00AD7DA8" w:rsidRDefault="000C2FE8" w:rsidP="000C2FE8">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b/>
        </w:rPr>
      </w:pPr>
      <w:proofErr w:type="gramStart"/>
      <w:r w:rsidRPr="00306F07">
        <w:t>pad</w:t>
      </w:r>
      <w:r>
        <w:t>dle</w:t>
      </w:r>
      <w:proofErr w:type="gramEnd"/>
      <w:r>
        <w:t xml:space="preserve"> skills, rescues, signaling</w:t>
      </w:r>
    </w:p>
    <w:p w:rsidR="000C2FE8" w:rsidRPr="00AD7DA8" w:rsidRDefault="000C2FE8" w:rsidP="000C2FE8">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b/>
        </w:rPr>
      </w:pPr>
      <w:proofErr w:type="gramStart"/>
      <w:r>
        <w:t>rules</w:t>
      </w:r>
      <w:proofErr w:type="gramEnd"/>
      <w:r>
        <w:t xml:space="preserve"> of the road</w:t>
      </w:r>
    </w:p>
    <w:p w:rsidR="000C2FE8" w:rsidRPr="00934C1C" w:rsidRDefault="000C2FE8" w:rsidP="000C2FE8">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b/>
        </w:rPr>
      </w:pPr>
      <w:proofErr w:type="gramStart"/>
      <w:r w:rsidRPr="00306F07">
        <w:t>packing</w:t>
      </w:r>
      <w:proofErr w:type="gramEnd"/>
      <w:r w:rsidRPr="00306F07">
        <w:t xml:space="preserve"> and</w:t>
      </w:r>
      <w:r>
        <w:t xml:space="preserve"> loading, car topping</w:t>
      </w:r>
    </w:p>
    <w:p w:rsidR="000C2FE8" w:rsidRPr="00AD7DA8" w:rsidRDefault="000C2FE8" w:rsidP="000C2FE8">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rPr>
          <w:b/>
        </w:rPr>
      </w:pPr>
      <w:proofErr w:type="gramStart"/>
      <w:r>
        <w:t>benefits</w:t>
      </w:r>
      <w:proofErr w:type="gramEnd"/>
      <w:r>
        <w:t xml:space="preserve"> of regular physical activity</w:t>
      </w:r>
      <w:r w:rsidR="00BF13CA">
        <w:t xml:space="preserve"> in nature</w:t>
      </w:r>
    </w:p>
    <w:p w:rsidR="00BA25BB" w:rsidRDefault="000C2FE8" w:rsidP="00250328">
      <w:pPr>
        <w:pStyle w:val="Heading2"/>
        <w:spacing w:before="240" w:after="0"/>
      </w:pPr>
      <w:r>
        <w:t xml:space="preserve">Course Notes </w:t>
      </w:r>
    </w:p>
    <w:p w:rsidR="00BA25BB" w:rsidRDefault="00BA25BB" w:rsidP="00BA25BB">
      <w:pPr>
        <w:widowControl w:val="0"/>
        <w:numPr>
          <w:ilvl w:val="0"/>
          <w:numId w:val="6"/>
        </w:numPr>
        <w:suppressAutoHyphens/>
      </w:pPr>
      <w:r w:rsidRPr="00BA25BB">
        <w:t xml:space="preserve">Class protocol: Students are expected to arrive on time and participate fully in all activities throughout the class period. Do NOT take out with you on the water anything that cannot get wet.  Leave cell phones, wallets, etc. in your own safe place, and have a secure method of taking your car key with you. Interactions with classmates and the instructor are expected to be respectful </w:t>
      </w:r>
      <w:r>
        <w:t>at all times</w:t>
      </w:r>
    </w:p>
    <w:p w:rsidR="00BA25BB" w:rsidRDefault="00BA25BB" w:rsidP="00BA25BB">
      <w:pPr>
        <w:widowControl w:val="0"/>
        <w:numPr>
          <w:ilvl w:val="0"/>
          <w:numId w:val="6"/>
        </w:numPr>
        <w:suppressAutoHyphens/>
      </w:pPr>
      <w:r>
        <w:t>Intellectual property: Course materials developed by the instructor (e.g., exam/quiz items, videos, lecture notes), are the instructor’s intellectual property and cannot be shared or uploaded in any form publicly without the instructor’s approval</w:t>
      </w:r>
    </w:p>
    <w:p w:rsidR="0031735C" w:rsidRDefault="000C2FE8" w:rsidP="00BA25BB">
      <w:pPr>
        <w:widowControl w:val="0"/>
        <w:numPr>
          <w:ilvl w:val="0"/>
          <w:numId w:val="6"/>
        </w:numPr>
        <w:suppressAutoHyphens/>
      </w:pPr>
      <w:r>
        <w:t>If you have pre-existing medical or physical problems you should consult your physician before participating in this class and alert the instruc</w:t>
      </w:r>
      <w:r w:rsidR="00BA25BB">
        <w:t>tor to any required limitations</w:t>
      </w:r>
    </w:p>
    <w:p w:rsidR="0031735C" w:rsidRDefault="000C2FE8">
      <w:pPr>
        <w:widowControl w:val="0"/>
        <w:numPr>
          <w:ilvl w:val="0"/>
          <w:numId w:val="6"/>
        </w:numPr>
        <w:suppressAutoHyphens/>
      </w:pPr>
      <w:r>
        <w:t>Report any accidents</w:t>
      </w:r>
      <w:r w:rsidR="00823EB1">
        <w:t xml:space="preserve"> or equipment breakage</w:t>
      </w:r>
      <w:r>
        <w:t xml:space="preserve"> to the instructor immediately.</w:t>
      </w:r>
    </w:p>
    <w:p w:rsidR="0031735C" w:rsidRDefault="000C2FE8" w:rsidP="00D04B20">
      <w:pPr>
        <w:pStyle w:val="Heading2"/>
      </w:pPr>
      <w:r>
        <w:t xml:space="preserve">Course Requirements, Assignments, and Grading </w:t>
      </w:r>
    </w:p>
    <w:p w:rsidR="000B223F" w:rsidRDefault="00E06487" w:rsidP="00E06487">
      <w:pPr>
        <w:tabs>
          <w:tab w:val="left" w:pos="-720"/>
          <w:tab w:val="left" w:pos="0"/>
          <w:tab w:val="left" w:pos="720"/>
          <w:tab w:val="left" w:pos="1440"/>
          <w:tab w:val="left" w:pos="2160"/>
          <w:tab w:val="left" w:pos="2880"/>
          <w:tab w:val="left" w:pos="3600"/>
          <w:tab w:val="left" w:pos="4320"/>
        </w:tabs>
        <w:autoSpaceDE w:val="0"/>
        <w:autoSpaceDN w:val="0"/>
        <w:adjustRightInd w:val="0"/>
      </w:pPr>
      <w:r w:rsidRPr="00F44544">
        <w:rPr>
          <w:b/>
        </w:rPr>
        <w:t>Assignments and Grading Policy</w:t>
      </w:r>
    </w:p>
    <w:tbl>
      <w:tblPr>
        <w:tblStyle w:val="TableGrid"/>
        <w:tblW w:w="0" w:type="auto"/>
        <w:tblLook w:val="00BF"/>
      </w:tblPr>
      <w:tblGrid>
        <w:gridCol w:w="4923"/>
        <w:gridCol w:w="4923"/>
      </w:tblGrid>
      <w:tr w:rsidR="000B223F">
        <w:tc>
          <w:tcPr>
            <w:tcW w:w="4923" w:type="dxa"/>
          </w:tcPr>
          <w:p w:rsidR="000B223F" w:rsidRDefault="000B223F" w:rsidP="00E06487">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 w:val="left" w:pos="1440"/>
                <w:tab w:val="left" w:pos="2160"/>
                <w:tab w:val="left" w:pos="2880"/>
                <w:tab w:val="left" w:pos="3600"/>
                <w:tab w:val="left" w:pos="4320"/>
              </w:tabs>
              <w:autoSpaceDE w:val="0"/>
              <w:autoSpaceDN w:val="0"/>
              <w:adjustRightInd w:val="0"/>
            </w:pPr>
            <w:r>
              <w:t>Activity</w:t>
            </w:r>
          </w:p>
        </w:tc>
        <w:tc>
          <w:tcPr>
            <w:tcW w:w="4923" w:type="dxa"/>
          </w:tcPr>
          <w:p w:rsidR="000B223F" w:rsidRDefault="000B223F" w:rsidP="00E06487">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 w:val="left" w:pos="1440"/>
                <w:tab w:val="left" w:pos="2160"/>
                <w:tab w:val="left" w:pos="2880"/>
                <w:tab w:val="left" w:pos="3600"/>
                <w:tab w:val="left" w:pos="4320"/>
              </w:tabs>
              <w:autoSpaceDE w:val="0"/>
              <w:autoSpaceDN w:val="0"/>
              <w:adjustRightInd w:val="0"/>
            </w:pPr>
            <w:r>
              <w:t>Percentage</w:t>
            </w:r>
          </w:p>
        </w:tc>
      </w:tr>
      <w:tr w:rsidR="000B223F">
        <w:tc>
          <w:tcPr>
            <w:tcW w:w="4923" w:type="dxa"/>
          </w:tcPr>
          <w:p w:rsidR="000B223F" w:rsidRDefault="000B223F" w:rsidP="00E06487">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 w:val="left" w:pos="1440"/>
                <w:tab w:val="left" w:pos="2160"/>
                <w:tab w:val="left" w:pos="2880"/>
                <w:tab w:val="left" w:pos="3600"/>
                <w:tab w:val="left" w:pos="4320"/>
              </w:tabs>
              <w:autoSpaceDE w:val="0"/>
              <w:autoSpaceDN w:val="0"/>
              <w:adjustRightInd w:val="0"/>
            </w:pPr>
            <w:r>
              <w:t>Midterm</w:t>
            </w:r>
          </w:p>
        </w:tc>
        <w:tc>
          <w:tcPr>
            <w:tcW w:w="4923" w:type="dxa"/>
          </w:tcPr>
          <w:p w:rsidR="000B223F" w:rsidRDefault="000B223F" w:rsidP="00E06487">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 w:val="left" w:pos="1440"/>
                <w:tab w:val="left" w:pos="2160"/>
                <w:tab w:val="left" w:pos="2880"/>
                <w:tab w:val="left" w:pos="3600"/>
                <w:tab w:val="left" w:pos="4320"/>
              </w:tabs>
              <w:autoSpaceDE w:val="0"/>
              <w:autoSpaceDN w:val="0"/>
              <w:adjustRightInd w:val="0"/>
            </w:pPr>
            <w:r>
              <w:t>5</w:t>
            </w:r>
            <w:proofErr w:type="gramStart"/>
            <w:r w:rsidR="00A21A8B">
              <w:t xml:space="preserve">%                              </w:t>
            </w:r>
            <w:r w:rsidRPr="00DB7BAE">
              <w:t>TBA</w:t>
            </w:r>
            <w:proofErr w:type="gramEnd"/>
            <w:r w:rsidRPr="00DB7BAE">
              <w:t xml:space="preserve"> depends on weather</w:t>
            </w:r>
          </w:p>
        </w:tc>
      </w:tr>
      <w:tr w:rsidR="000B223F">
        <w:tc>
          <w:tcPr>
            <w:tcW w:w="4923" w:type="dxa"/>
          </w:tcPr>
          <w:p w:rsidR="000B223F" w:rsidRDefault="000B223F" w:rsidP="00E06487">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 w:val="left" w:pos="1440"/>
                <w:tab w:val="left" w:pos="2160"/>
                <w:tab w:val="left" w:pos="2880"/>
                <w:tab w:val="left" w:pos="3600"/>
                <w:tab w:val="left" w:pos="4320"/>
              </w:tabs>
              <w:autoSpaceDE w:val="0"/>
              <w:autoSpaceDN w:val="0"/>
              <w:adjustRightInd w:val="0"/>
            </w:pPr>
            <w:r>
              <w:t>Pop quizzes based on readings</w:t>
            </w:r>
          </w:p>
        </w:tc>
        <w:tc>
          <w:tcPr>
            <w:tcW w:w="4923" w:type="dxa"/>
          </w:tcPr>
          <w:p w:rsidR="000B223F" w:rsidRDefault="000B223F" w:rsidP="000B223F">
            <w:pPr>
              <w:suppressLineNumbers/>
              <w:ind w:left="-270" w:right="-720"/>
            </w:pPr>
            <w:proofErr w:type="gramStart"/>
            <w:r>
              <w:t>t</w:t>
            </w:r>
            <w:proofErr w:type="gramEnd"/>
            <w:r>
              <w:t xml:space="preserve">   to</w:t>
            </w:r>
            <w:r w:rsidR="00A21A8B">
              <w:t xml:space="preserve">tal 5%                      </w:t>
            </w:r>
            <w:r>
              <w:t>unannounced beforehand</w:t>
            </w:r>
          </w:p>
        </w:tc>
      </w:tr>
      <w:tr w:rsidR="000B223F">
        <w:tc>
          <w:tcPr>
            <w:tcW w:w="4923" w:type="dxa"/>
          </w:tcPr>
          <w:p w:rsidR="000B223F" w:rsidRDefault="000B223F" w:rsidP="00E06487">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 w:val="left" w:pos="1440"/>
                <w:tab w:val="left" w:pos="2160"/>
                <w:tab w:val="left" w:pos="2880"/>
                <w:tab w:val="left" w:pos="3600"/>
                <w:tab w:val="left" w:pos="4320"/>
              </w:tabs>
              <w:autoSpaceDE w:val="0"/>
              <w:autoSpaceDN w:val="0"/>
              <w:adjustRightInd w:val="0"/>
            </w:pPr>
            <w:r w:rsidRPr="00DB7BAE">
              <w:t>Final--writte</w:t>
            </w:r>
            <w:r>
              <w:t>n</w:t>
            </w:r>
          </w:p>
        </w:tc>
        <w:tc>
          <w:tcPr>
            <w:tcW w:w="4923" w:type="dxa"/>
          </w:tcPr>
          <w:p w:rsidR="000B223F" w:rsidRPr="000B223F" w:rsidRDefault="000B223F" w:rsidP="000B223F">
            <w:pPr>
              <w:suppressLineNumbers/>
              <w:ind w:left="-270" w:right="-720"/>
              <w:rPr>
                <w:color w:val="auto"/>
              </w:rPr>
            </w:pPr>
            <w:proofErr w:type="gramStart"/>
            <w:r>
              <w:t>2  20</w:t>
            </w:r>
            <w:proofErr w:type="gramEnd"/>
            <w:r>
              <w:t>%</w:t>
            </w:r>
            <w:r w:rsidR="00A21A8B">
              <w:t xml:space="preserve">                            </w:t>
            </w:r>
            <w:r w:rsidR="004421C5">
              <w:rPr>
                <w:color w:val="auto"/>
              </w:rPr>
              <w:t>Tues, May 21</w:t>
            </w:r>
            <w:r>
              <w:rPr>
                <w:color w:val="auto"/>
              </w:rPr>
              <w:t>, 12:15-14:30</w:t>
            </w:r>
          </w:p>
        </w:tc>
      </w:tr>
      <w:tr w:rsidR="000B223F">
        <w:tc>
          <w:tcPr>
            <w:tcW w:w="4923" w:type="dxa"/>
          </w:tcPr>
          <w:p w:rsidR="000B223F" w:rsidRDefault="000B223F" w:rsidP="00E06487">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 w:val="left" w:pos="1440"/>
                <w:tab w:val="left" w:pos="2160"/>
                <w:tab w:val="left" w:pos="2880"/>
                <w:tab w:val="left" w:pos="3600"/>
                <w:tab w:val="left" w:pos="4320"/>
              </w:tabs>
              <w:autoSpaceDE w:val="0"/>
              <w:autoSpaceDN w:val="0"/>
              <w:adjustRightInd w:val="0"/>
            </w:pPr>
            <w:r>
              <w:t>Active participation*</w:t>
            </w:r>
          </w:p>
        </w:tc>
        <w:tc>
          <w:tcPr>
            <w:tcW w:w="4923" w:type="dxa"/>
          </w:tcPr>
          <w:p w:rsidR="000B223F" w:rsidRDefault="000B223F" w:rsidP="000B223F">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 w:val="left" w:pos="1440"/>
                <w:tab w:val="left" w:pos="2160"/>
                <w:tab w:val="left" w:pos="2880"/>
                <w:tab w:val="left" w:pos="3600"/>
                <w:tab w:val="left" w:pos="4320"/>
              </w:tabs>
              <w:autoSpaceDE w:val="0"/>
              <w:autoSpaceDN w:val="0"/>
              <w:adjustRightInd w:val="0"/>
            </w:pPr>
            <w:r>
              <w:t>30</w:t>
            </w:r>
            <w:proofErr w:type="gramStart"/>
            <w:r>
              <w:t>%</w:t>
            </w:r>
            <w:r w:rsidR="00A21A8B">
              <w:t xml:space="preserve">                            </w:t>
            </w:r>
            <w:r w:rsidRPr="00DB7BAE">
              <w:t>3</w:t>
            </w:r>
            <w:proofErr w:type="gramEnd"/>
            <w:r w:rsidRPr="00DB7BAE">
              <w:t>% weekly, no exceptions</w:t>
            </w:r>
          </w:p>
        </w:tc>
      </w:tr>
      <w:tr w:rsidR="000B223F">
        <w:tc>
          <w:tcPr>
            <w:tcW w:w="4923" w:type="dxa"/>
          </w:tcPr>
          <w:p w:rsidR="000B223F" w:rsidRDefault="00492801" w:rsidP="00E06487">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 w:val="left" w:pos="1440"/>
                <w:tab w:val="left" w:pos="2160"/>
                <w:tab w:val="left" w:pos="2880"/>
                <w:tab w:val="left" w:pos="3600"/>
                <w:tab w:val="left" w:pos="4320"/>
              </w:tabs>
              <w:autoSpaceDE w:val="0"/>
              <w:autoSpaceDN w:val="0"/>
              <w:adjustRightInd w:val="0"/>
            </w:pPr>
            <w:r>
              <w:t xml:space="preserve">Paper (more details on p. </w:t>
            </w:r>
            <w:proofErr w:type="gramStart"/>
            <w:r>
              <w:t>4 )</w:t>
            </w:r>
            <w:proofErr w:type="gramEnd"/>
          </w:p>
        </w:tc>
        <w:tc>
          <w:tcPr>
            <w:tcW w:w="4923" w:type="dxa"/>
          </w:tcPr>
          <w:p w:rsidR="000B223F" w:rsidRDefault="00A21A8B" w:rsidP="00E06487">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 w:val="left" w:pos="1440"/>
                <w:tab w:val="left" w:pos="2160"/>
                <w:tab w:val="left" w:pos="2880"/>
                <w:tab w:val="left" w:pos="3600"/>
                <w:tab w:val="left" w:pos="4320"/>
              </w:tabs>
              <w:autoSpaceDE w:val="0"/>
              <w:autoSpaceDN w:val="0"/>
              <w:adjustRightInd w:val="0"/>
            </w:pPr>
            <w:r>
              <w:t>10</w:t>
            </w:r>
            <w:proofErr w:type="gramStart"/>
            <w:r>
              <w:t xml:space="preserve">%                            </w:t>
            </w:r>
            <w:r w:rsidR="00492801" w:rsidRPr="00DB7BAE">
              <w:t>due</w:t>
            </w:r>
            <w:proofErr w:type="gramEnd"/>
            <w:r w:rsidR="00492801" w:rsidRPr="00DB7BAE">
              <w:t xml:space="preserve"> </w:t>
            </w:r>
            <w:r w:rsidR="00492801">
              <w:t>date specified later</w:t>
            </w:r>
          </w:p>
        </w:tc>
      </w:tr>
      <w:tr w:rsidR="000B223F">
        <w:tc>
          <w:tcPr>
            <w:tcW w:w="4923" w:type="dxa"/>
          </w:tcPr>
          <w:p w:rsidR="000B223F" w:rsidRDefault="00492801" w:rsidP="00E06487">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 w:val="left" w:pos="1440"/>
                <w:tab w:val="left" w:pos="2160"/>
                <w:tab w:val="left" w:pos="2880"/>
                <w:tab w:val="left" w:pos="3600"/>
                <w:tab w:val="left" w:pos="4320"/>
              </w:tabs>
              <w:autoSpaceDE w:val="0"/>
              <w:autoSpaceDN w:val="0"/>
              <w:adjustRightInd w:val="0"/>
            </w:pPr>
            <w:r>
              <w:t>On water skill assessment</w:t>
            </w:r>
          </w:p>
        </w:tc>
        <w:tc>
          <w:tcPr>
            <w:tcW w:w="4923" w:type="dxa"/>
          </w:tcPr>
          <w:p w:rsidR="000B223F" w:rsidRDefault="00492801" w:rsidP="00E06487">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0"/>
                <w:tab w:val="left" w:pos="720"/>
                <w:tab w:val="left" w:pos="1440"/>
                <w:tab w:val="left" w:pos="2160"/>
                <w:tab w:val="left" w:pos="2880"/>
                <w:tab w:val="left" w:pos="3600"/>
                <w:tab w:val="left" w:pos="4320"/>
              </w:tabs>
              <w:autoSpaceDE w:val="0"/>
              <w:autoSpaceDN w:val="0"/>
              <w:adjustRightInd w:val="0"/>
            </w:pPr>
            <w:r>
              <w:t>30</w:t>
            </w:r>
            <w:proofErr w:type="gramStart"/>
            <w:r>
              <w:t>%                            continuously</w:t>
            </w:r>
            <w:proofErr w:type="gramEnd"/>
            <w:r>
              <w:t xml:space="preserve"> assessed</w:t>
            </w:r>
          </w:p>
        </w:tc>
      </w:tr>
    </w:tbl>
    <w:p w:rsidR="00E06487" w:rsidRPr="00F44544" w:rsidRDefault="00E06487" w:rsidP="00E06487">
      <w:pPr>
        <w:ind w:right="-270"/>
      </w:pPr>
      <w:r>
        <w:t xml:space="preserve">* </w:t>
      </w:r>
      <w:proofErr w:type="gramStart"/>
      <w:r>
        <w:t>means</w:t>
      </w:r>
      <w:proofErr w:type="gramEnd"/>
      <w:r>
        <w:t xml:space="preserve"> paddling during the class</w:t>
      </w:r>
      <w:r w:rsidR="00015D69">
        <w:t xml:space="preserve">, 3% each class; </w:t>
      </w:r>
      <w:r>
        <w:t>late arrival</w:t>
      </w:r>
      <w:r w:rsidR="00015D69">
        <w:t xml:space="preserve">/non-paddling will yield 0% </w:t>
      </w:r>
      <w:r>
        <w:t>that day</w:t>
      </w:r>
    </w:p>
    <w:p w:rsidR="00A154D8" w:rsidRDefault="00A154D8" w:rsidP="00E06487"/>
    <w:p w:rsidR="00722CF9" w:rsidRDefault="00E06487" w:rsidP="00E06487">
      <w:r w:rsidRPr="00F44544">
        <w:t xml:space="preserve">Grades:  A = 100-90%, B = 89-80%, C = 79-70%, D = 69-60%, F = less than 60%      </w:t>
      </w:r>
    </w:p>
    <w:p w:rsidR="00E06487" w:rsidRPr="00F44544" w:rsidRDefault="00E06487" w:rsidP="00E06487">
      <w:r w:rsidRPr="00F44544">
        <w:t>No extra credit is available.</w:t>
      </w:r>
    </w:p>
    <w:p w:rsidR="008330E1" w:rsidRPr="00F44544" w:rsidRDefault="008330E1" w:rsidP="00C07EFE">
      <w:pPr>
        <w:pStyle w:val="Heading2"/>
      </w:pPr>
      <w:r w:rsidRPr="00F44544">
        <w:t xml:space="preserve">Class meeting information  </w:t>
      </w:r>
    </w:p>
    <w:p w:rsidR="008330E1" w:rsidRPr="00F44544" w:rsidRDefault="008330E1" w:rsidP="008330E1">
      <w:pPr>
        <w:ind w:left="1800" w:hanging="1800"/>
      </w:pPr>
      <w:r w:rsidRPr="00F44544">
        <w:t>Meeting Place:</w:t>
      </w:r>
      <w:r>
        <w:t xml:space="preserve"> varies (see below)</w:t>
      </w:r>
    </w:p>
    <w:p w:rsidR="0061498D" w:rsidRDefault="008330E1" w:rsidP="0061498D">
      <w:pPr>
        <w:ind w:left="1800" w:hanging="1800"/>
      </w:pPr>
      <w:r>
        <w:t>Time:              1</w:t>
      </w:r>
      <w:r w:rsidR="004421C5">
        <w:t>2</w:t>
      </w:r>
      <w:r w:rsidR="007F3FE9">
        <w:t>:30-4</w:t>
      </w:r>
      <w:r w:rsidR="004421C5">
        <w:t>3</w:t>
      </w:r>
      <w:r w:rsidR="007F3FE9">
        <w:t>:2</w:t>
      </w:r>
      <w:r w:rsidRPr="00F44544">
        <w:t xml:space="preserve">0; class meets 3 hrs for </w:t>
      </w:r>
      <w:r>
        <w:t xml:space="preserve">at least </w:t>
      </w:r>
      <w:r w:rsidRPr="00F44544">
        <w:t>10 wks (weather permitting).</w:t>
      </w:r>
    </w:p>
    <w:p w:rsidR="00921B8A" w:rsidRDefault="008330E1" w:rsidP="00921B8A">
      <w:pPr>
        <w:ind w:left="1800" w:hanging="1800"/>
      </w:pPr>
      <w:r>
        <w:t xml:space="preserve">Equipment:     </w:t>
      </w:r>
      <w:proofErr w:type="gramStart"/>
      <w:r w:rsidRPr="00DB7BAE">
        <w:t xml:space="preserve">kayaks, </w:t>
      </w:r>
      <w:proofErr w:type="spellStart"/>
      <w:r w:rsidRPr="00DB7BAE">
        <w:t>PFDs</w:t>
      </w:r>
      <w:proofErr w:type="spellEnd"/>
      <w:r w:rsidRPr="00DB7BAE">
        <w:t>, paddles</w:t>
      </w:r>
      <w:proofErr w:type="gramEnd"/>
      <w:r w:rsidRPr="00DB7BAE">
        <w:t>,</w:t>
      </w:r>
      <w:r>
        <w:t xml:space="preserve"> safety gear etc. are provided, </w:t>
      </w:r>
      <w:proofErr w:type="spellStart"/>
      <w:r w:rsidRPr="00DB7BAE">
        <w:rPr>
          <w:b/>
        </w:rPr>
        <w:t>PFDs</w:t>
      </w:r>
      <w:proofErr w:type="spellEnd"/>
      <w:r w:rsidRPr="00DB7BAE">
        <w:rPr>
          <w:b/>
        </w:rPr>
        <w:t xml:space="preserve"> must be worn on water at all times</w:t>
      </w:r>
      <w:r w:rsidRPr="00DB7BAE">
        <w:t>.</w:t>
      </w:r>
    </w:p>
    <w:p w:rsidR="00FA6325" w:rsidRDefault="008330E1" w:rsidP="00FA6325">
      <w:pPr>
        <w:ind w:left="1800" w:hanging="1800"/>
      </w:pPr>
      <w:r>
        <w:t xml:space="preserve">Clothing:        </w:t>
      </w:r>
      <w:r w:rsidRPr="00DB7BAE">
        <w:t>wear clothing that allows for ease of arm moveme</w:t>
      </w:r>
      <w:r w:rsidR="00921B8A">
        <w:t xml:space="preserve">nt, shoes that can get wet, and </w:t>
      </w:r>
      <w:r w:rsidRPr="00DB7BAE">
        <w:t>what keeps you both warm and dry.  Bring dry clothes; food; hat; sunglasses</w:t>
      </w:r>
      <w:proofErr w:type="gramStart"/>
      <w:r w:rsidRPr="00DB7BAE">
        <w:t>;</w:t>
      </w:r>
      <w:proofErr w:type="gramEnd"/>
      <w:r w:rsidRPr="00DB7BAE">
        <w:t xml:space="preserve"> WATER!  </w:t>
      </w:r>
    </w:p>
    <w:p w:rsidR="00D926D5" w:rsidRDefault="00FA6325" w:rsidP="00D926D5">
      <w:pPr>
        <w:ind w:left="1800" w:hanging="1800"/>
      </w:pPr>
      <w:r>
        <w:t>Transport:        p</w:t>
      </w:r>
      <w:r w:rsidR="008330E1" w:rsidRPr="00DB7BAE">
        <w:t>rovi</w:t>
      </w:r>
      <w:r w:rsidR="008330E1">
        <w:t>de own transportation to sites</w:t>
      </w:r>
      <w:r w:rsidR="008330E1" w:rsidRPr="00DB7BAE">
        <w:t xml:space="preserve">  </w:t>
      </w:r>
    </w:p>
    <w:p w:rsidR="00467B3E" w:rsidRDefault="008330E1" w:rsidP="00D926D5">
      <w:pPr>
        <w:ind w:left="1800" w:hanging="1800"/>
      </w:pPr>
      <w:r w:rsidRPr="008330E1">
        <w:t>Cost</w:t>
      </w:r>
      <w:r w:rsidR="00D926D5">
        <w:t xml:space="preserve">: </w:t>
      </w:r>
      <w:r w:rsidR="004421C5">
        <w:t xml:space="preserve">               gas to various sites, approx. 150 miles total for semester</w:t>
      </w:r>
    </w:p>
    <w:p w:rsidR="008330E1" w:rsidRPr="00F44544" w:rsidRDefault="008330E1" w:rsidP="008330E1">
      <w:pPr>
        <w:suppressLineNumbers/>
        <w:ind w:left="-270" w:right="-720"/>
      </w:pPr>
    </w:p>
    <w:p w:rsidR="00467B3E" w:rsidRPr="003F39F1" w:rsidRDefault="00467B3E" w:rsidP="00467B3E">
      <w:pPr>
        <w:suppressLineNumbers/>
        <w:ind w:right="-720"/>
        <w:rPr>
          <w:b/>
        </w:rPr>
      </w:pPr>
      <w:r w:rsidRPr="003F39F1">
        <w:rPr>
          <w:u w:val="single"/>
        </w:rPr>
        <w:t>Locations</w:t>
      </w:r>
      <w:r w:rsidRPr="003F39F1">
        <w:t xml:space="preserve">: sent weekly by email and/or announced at end of previous class; depends on water level in reservoirs or tides for marine access.  Some places have a parking/launch fee.  </w:t>
      </w:r>
      <w:r w:rsidRPr="003F39F1">
        <w:rPr>
          <w:b/>
          <w:u w:val="single"/>
        </w:rPr>
        <w:t>As a last resort</w:t>
      </w:r>
      <w:r>
        <w:t xml:space="preserve">, </w:t>
      </w:r>
      <w:r w:rsidRPr="003F39F1">
        <w:t xml:space="preserve">if you are lost, </w:t>
      </w:r>
      <w:proofErr w:type="gramStart"/>
      <w:r w:rsidRPr="003F39F1">
        <w:t>call</w:t>
      </w:r>
      <w:proofErr w:type="gramEnd"/>
      <w:r w:rsidRPr="003F39F1">
        <w:t xml:space="preserve"> m</w:t>
      </w:r>
      <w:r>
        <w:t>e on my cell</w:t>
      </w:r>
      <w:r w:rsidR="000215F6">
        <w:t xml:space="preserve"> phone between 1:1</w:t>
      </w:r>
      <w:r>
        <w:t>5</w:t>
      </w:r>
      <w:r w:rsidR="000215F6">
        <w:t xml:space="preserve"> and 1:3</w:t>
      </w:r>
      <w:r w:rsidRPr="003F39F1">
        <w:t xml:space="preserve">0 (number given out in class).  All directions are from SJSU. Try also </w:t>
      </w:r>
      <w:bookmarkStart w:id="0" w:name="OLE_LINK1"/>
      <w:r w:rsidR="00E651E7">
        <w:fldChar w:fldCharType="begin"/>
      </w:r>
      <w:r>
        <w:instrText xml:space="preserve"> HYPERLINK "http://www.parkhere.org" </w:instrText>
      </w:r>
      <w:r w:rsidR="00E651E7">
        <w:fldChar w:fldCharType="separate"/>
      </w:r>
      <w:r w:rsidRPr="00434B81">
        <w:rPr>
          <w:rStyle w:val="Hyperlink"/>
        </w:rPr>
        <w:t>http://www.parkhere.org</w:t>
      </w:r>
      <w:bookmarkEnd w:id="0"/>
      <w:r w:rsidR="00E651E7">
        <w:fldChar w:fldCharType="end"/>
      </w:r>
      <w:r>
        <w:t xml:space="preserve"> and </w:t>
      </w:r>
      <w:r w:rsidRPr="003F39F1">
        <w:t xml:space="preserve">click on Find a Park.  Check how to get there the night before!  </w:t>
      </w:r>
      <w:r w:rsidRPr="003F39F1">
        <w:rPr>
          <w:b/>
        </w:rPr>
        <w:t>We don’t wait for latecomers…</w:t>
      </w:r>
      <w:proofErr w:type="gramStart"/>
      <w:r w:rsidRPr="003F39F1">
        <w:rPr>
          <w:b/>
        </w:rPr>
        <w:t>.leave</w:t>
      </w:r>
      <w:proofErr w:type="gramEnd"/>
      <w:r w:rsidRPr="003F39F1">
        <w:rPr>
          <w:b/>
        </w:rPr>
        <w:t xml:space="preserve"> plenty of time.  Being late, and missing the group, </w:t>
      </w:r>
      <w:r>
        <w:rPr>
          <w:b/>
        </w:rPr>
        <w:t xml:space="preserve">or non-attendance </w:t>
      </w:r>
      <w:r w:rsidRPr="003F39F1">
        <w:rPr>
          <w:b/>
        </w:rPr>
        <w:t xml:space="preserve">means loss of </w:t>
      </w:r>
      <w:r>
        <w:rPr>
          <w:b/>
        </w:rPr>
        <w:t>all that day’s participation</w:t>
      </w:r>
      <w:r w:rsidRPr="003F39F1">
        <w:rPr>
          <w:b/>
        </w:rPr>
        <w:t xml:space="preserve"> points.</w:t>
      </w:r>
      <w:r w:rsidR="00341C89">
        <w:rPr>
          <w:b/>
        </w:rPr>
        <w:t xml:space="preserve"> We’ll have 10 </w:t>
      </w:r>
      <w:r>
        <w:rPr>
          <w:b/>
        </w:rPr>
        <w:t>paddle trips.</w:t>
      </w:r>
    </w:p>
    <w:p w:rsidR="004671D2" w:rsidRDefault="00467B3E" w:rsidP="004671D2">
      <w:pPr>
        <w:pStyle w:val="Heading2"/>
      </w:pPr>
      <w:r w:rsidRPr="00207ECD">
        <w:t>PLACES TO KAYAK</w:t>
      </w:r>
      <w:r w:rsidRPr="003F39F1">
        <w:t xml:space="preserve">: </w:t>
      </w:r>
    </w:p>
    <w:p w:rsidR="00467B3E" w:rsidRPr="003F39F1" w:rsidRDefault="00F6332D" w:rsidP="00467B3E">
      <w:pPr>
        <w:suppressLineNumbers/>
        <w:ind w:right="-720"/>
      </w:pPr>
      <w:r>
        <w:t>W</w:t>
      </w:r>
      <w:r w:rsidR="00467B3E" w:rsidRPr="003F39F1">
        <w:t>e will not go to a</w:t>
      </w:r>
      <w:r w:rsidR="00467B3E">
        <w:t>ll these locations but are listed</w:t>
      </w:r>
      <w:r w:rsidR="00467B3E" w:rsidRPr="003F39F1">
        <w:t xml:space="preserve"> for your use. There are inspections at all freshwater locations due to potential mussel infestation; low water levels currently (!) restrict our paddling places, so need to be flexible; salt water locations require favorable</w:t>
      </w:r>
      <w:r w:rsidR="00467B3E">
        <w:t xml:space="preserve"> tide; order here is IRRELEVANT.</w:t>
      </w:r>
    </w:p>
    <w:p w:rsidR="00467B3E" w:rsidRPr="003F39F1" w:rsidRDefault="00467B3E" w:rsidP="00467B3E">
      <w:pPr>
        <w:suppressLineNumbers/>
        <w:ind w:right="-720"/>
        <w:rPr>
          <w:i/>
        </w:rPr>
      </w:pPr>
    </w:p>
    <w:p w:rsidR="00467B3E" w:rsidRPr="003F39F1" w:rsidRDefault="00467B3E" w:rsidP="00467B3E">
      <w:pPr>
        <w:suppressLineNumbers/>
        <w:ind w:right="-720"/>
        <w:rPr>
          <w:i/>
        </w:rPr>
      </w:pPr>
      <w:r w:rsidRPr="003F39F1">
        <w:rPr>
          <w:i/>
        </w:rPr>
        <w:t>Fresh/non-tidal water</w:t>
      </w:r>
    </w:p>
    <w:p w:rsidR="004421C5" w:rsidRDefault="004421C5" w:rsidP="00467B3E">
      <w:pPr>
        <w:suppressLineNumbers/>
        <w:ind w:right="-720"/>
        <w:rPr>
          <w:b/>
        </w:rPr>
      </w:pPr>
      <w:proofErr w:type="spellStart"/>
      <w:r>
        <w:rPr>
          <w:b/>
        </w:rPr>
        <w:t>Vasona</w:t>
      </w:r>
      <w:proofErr w:type="spellEnd"/>
      <w:r>
        <w:rPr>
          <w:b/>
        </w:rPr>
        <w:t xml:space="preserve"> Lake Park, </w:t>
      </w:r>
      <w:r w:rsidRPr="004421C5">
        <w:rPr>
          <w:b/>
        </w:rPr>
        <w:fldChar w:fldCharType="begin"/>
      </w:r>
      <w:r w:rsidRPr="004421C5">
        <w:rPr>
          <w:b/>
        </w:rPr>
        <w:instrText xml:space="preserve"> CONTACT _Con-30F922CF9 </w:instrText>
      </w:r>
      <w:r w:rsidRPr="004421C5">
        <w:rPr>
          <w:b/>
        </w:rPr>
        <w:fldChar w:fldCharType="separate"/>
      </w:r>
      <w:r w:rsidRPr="004421C5">
        <w:rPr>
          <w:b/>
          <w:noProof/>
        </w:rPr>
        <w:t>Los Gatos</w:t>
      </w:r>
      <w:r>
        <w:rPr>
          <w:noProof/>
        </w:rPr>
        <w:t xml:space="preserve">  </w:t>
      </w:r>
      <w:r>
        <w:fldChar w:fldCharType="end"/>
      </w:r>
    </w:p>
    <w:p w:rsidR="004421C5" w:rsidRDefault="004421C5" w:rsidP="00467B3E">
      <w:pPr>
        <w:suppressLineNumbers/>
        <w:ind w:right="-720"/>
      </w:pPr>
      <w:r w:rsidRPr="004421C5">
        <w:t>280</w:t>
      </w:r>
      <w:r>
        <w:t xml:space="preserve"> to 17 south; exit at Lark Avenue; turn right at light onto Lark; turn left on University Ave; park on road next to park and walk down hill to marina</w:t>
      </w:r>
    </w:p>
    <w:p w:rsidR="004421C5" w:rsidRPr="004421C5" w:rsidRDefault="004421C5" w:rsidP="00467B3E">
      <w:pPr>
        <w:suppressLineNumbers/>
        <w:ind w:right="-720"/>
      </w:pPr>
      <w:r w:rsidRPr="004421C5">
        <w:t>https://www.sccgov.org/sites/parks/parkfinder/pages/vasona.aspx</w:t>
      </w:r>
      <w:r>
        <w:t xml:space="preserve"> </w:t>
      </w:r>
    </w:p>
    <w:p w:rsidR="004421C5" w:rsidRDefault="004421C5" w:rsidP="00467B3E">
      <w:pPr>
        <w:suppressLineNumbers/>
        <w:ind w:right="-720"/>
        <w:rPr>
          <w:b/>
        </w:rPr>
      </w:pPr>
    </w:p>
    <w:p w:rsidR="00467B3E" w:rsidRPr="003F39F1" w:rsidRDefault="004421C5" w:rsidP="00467B3E">
      <w:pPr>
        <w:suppressLineNumbers/>
        <w:ind w:right="-720"/>
        <w:rPr>
          <w:b/>
        </w:rPr>
      </w:pPr>
      <w:r>
        <w:rPr>
          <w:b/>
        </w:rPr>
        <w:t>L</w:t>
      </w:r>
      <w:r w:rsidR="00467B3E" w:rsidRPr="003F39F1">
        <w:rPr>
          <w:b/>
        </w:rPr>
        <w:t>ake Cunningham Regional Park, Tully Rd, San José</w:t>
      </w:r>
    </w:p>
    <w:p w:rsidR="00467B3E" w:rsidRPr="003F39F1" w:rsidRDefault="00467B3E" w:rsidP="00467B3E">
      <w:pPr>
        <w:suppressLineNumbers/>
        <w:ind w:right="-720"/>
        <w:rPr>
          <w:b/>
        </w:rPr>
      </w:pPr>
      <w:r w:rsidRPr="003F39F1">
        <w:t xml:space="preserve">280 to 680; exit on Capitol </w:t>
      </w:r>
      <w:proofErr w:type="spellStart"/>
      <w:r w:rsidRPr="003F39F1">
        <w:t>Xway</w:t>
      </w:r>
      <w:proofErr w:type="spellEnd"/>
      <w:r w:rsidRPr="003F39F1">
        <w:t xml:space="preserve"> S; after Reid </w:t>
      </w:r>
      <w:proofErr w:type="spellStart"/>
      <w:r w:rsidRPr="003F39F1">
        <w:t>Hillview</w:t>
      </w:r>
      <w:proofErr w:type="spellEnd"/>
      <w:r w:rsidRPr="003F39F1">
        <w:t xml:space="preserve"> airport, L on Tully (signs for Raging Waters); follow signs to and park at lake marina (not at Raging Waters)</w:t>
      </w:r>
      <w:r w:rsidRPr="003F39F1">
        <w:rPr>
          <w:b/>
        </w:rPr>
        <w:t xml:space="preserve"> </w:t>
      </w:r>
      <w:hyperlink r:id="rId6" w:history="1">
        <w:r w:rsidRPr="003F39F1">
          <w:rPr>
            <w:rStyle w:val="Hyperlink"/>
          </w:rPr>
          <w:t>http://www.sjparks.org/Parks/RegionalParks/lcp/LakeCunningham.asp</w:t>
        </w:r>
      </w:hyperlink>
    </w:p>
    <w:p w:rsidR="00467B3E" w:rsidRPr="003F39F1" w:rsidRDefault="00467B3E" w:rsidP="00467B3E">
      <w:pPr>
        <w:suppressLineNumbers/>
        <w:ind w:right="-720"/>
        <w:rPr>
          <w:b/>
        </w:rPr>
      </w:pPr>
    </w:p>
    <w:p w:rsidR="00467B3E" w:rsidRPr="003F39F1" w:rsidRDefault="00467B3E" w:rsidP="00467B3E">
      <w:pPr>
        <w:suppressLineNumbers/>
        <w:ind w:right="-720"/>
        <w:rPr>
          <w:b/>
        </w:rPr>
      </w:pPr>
      <w:r w:rsidRPr="003F39F1">
        <w:rPr>
          <w:b/>
        </w:rPr>
        <w:t>Anderson Reservoir, Morgan Hill</w:t>
      </w:r>
    </w:p>
    <w:p w:rsidR="00467B3E" w:rsidRPr="003F39F1" w:rsidRDefault="00467B3E" w:rsidP="00467B3E">
      <w:pPr>
        <w:suppressLineNumbers/>
        <w:ind w:right="-720"/>
        <w:rPr>
          <w:color w:val="0000FF"/>
          <w:u w:val="single"/>
        </w:rPr>
      </w:pPr>
      <w:r w:rsidRPr="003F39F1">
        <w:t xml:space="preserve">Take 101 south, exit at Cochrane and head east.  Stay on Cochrane and follow winding road up to dam. </w:t>
      </w:r>
      <w:hyperlink r:id="rId7" w:history="1">
        <w:r w:rsidRPr="003F39F1">
          <w:rPr>
            <w:rStyle w:val="Hyperlink"/>
          </w:rPr>
          <w:t>http://www.sccgov.org/portal/site/parks/parksarticle?path=%252Fv7%252FParks%2520and%2520Recreation%252C%2520Department%2520of%2520%2528DEP%2529&amp;contentId=5ebef6fa8d311110VgnVCM10000048dc4a92____&amp;cpsextcurrchannel=1</w:t>
        </w:r>
      </w:hyperlink>
    </w:p>
    <w:p w:rsidR="00467B3E" w:rsidRPr="003F39F1" w:rsidRDefault="00467B3E" w:rsidP="00467B3E">
      <w:pPr>
        <w:suppressLineNumbers/>
        <w:ind w:right="-720"/>
      </w:pPr>
    </w:p>
    <w:p w:rsidR="00467B3E" w:rsidRPr="003F39F1" w:rsidRDefault="00467B3E" w:rsidP="00467B3E">
      <w:pPr>
        <w:suppressLineNumbers/>
        <w:ind w:right="-720"/>
        <w:rPr>
          <w:b/>
        </w:rPr>
      </w:pPr>
      <w:r w:rsidRPr="003F39F1">
        <w:rPr>
          <w:b/>
        </w:rPr>
        <w:t>Lexington Reservoir, Los Gatos</w:t>
      </w:r>
    </w:p>
    <w:p w:rsidR="00467B3E" w:rsidRPr="003F39F1" w:rsidRDefault="00467B3E" w:rsidP="00467B3E">
      <w:pPr>
        <w:suppressLineNumbers/>
        <w:ind w:right="-720"/>
      </w:pPr>
      <w:r w:rsidRPr="003F39F1">
        <w:t>Take 280 to 17 south (toward Santa Cruz); exit at Bear Creek Road, go across overpass and head back north on 17, immediately exit at Alma Bridge and go across dam; parking is on right ¼ mile past dam.</w:t>
      </w:r>
    </w:p>
    <w:p w:rsidR="00467B3E" w:rsidRPr="003F39F1" w:rsidRDefault="00E651E7" w:rsidP="00467B3E">
      <w:pPr>
        <w:suppressLineNumbers/>
        <w:ind w:right="-720"/>
        <w:rPr>
          <w:color w:val="0000FF"/>
          <w:u w:val="single"/>
        </w:rPr>
      </w:pPr>
      <w:hyperlink r:id="rId8" w:history="1">
        <w:r w:rsidR="00467B3E" w:rsidRPr="003F39F1">
          <w:rPr>
            <w:rStyle w:val="Hyperlink"/>
          </w:rPr>
          <w:t>http://www.sccgov.org/portal/site/parks/parksarticle?path=%252Fv7%252FParks%2520and%2520Recreation%252C%2520Department%2520of%2520%2528DEP%2529&amp;contentId=e7f37d256b784010VgnVCMP2200049dc4a92____</w:t>
        </w:r>
      </w:hyperlink>
    </w:p>
    <w:p w:rsidR="00467B3E" w:rsidRPr="003F39F1" w:rsidRDefault="00467B3E" w:rsidP="00467B3E">
      <w:pPr>
        <w:suppressLineNumbers/>
        <w:ind w:right="-720"/>
        <w:rPr>
          <w:color w:val="0000FF"/>
          <w:u w:val="single"/>
        </w:rPr>
      </w:pPr>
    </w:p>
    <w:p w:rsidR="00467B3E" w:rsidRPr="003F39F1" w:rsidRDefault="00467B3E" w:rsidP="00467B3E">
      <w:pPr>
        <w:suppressLineNumbers/>
        <w:ind w:right="-720"/>
        <w:rPr>
          <w:b/>
        </w:rPr>
      </w:pPr>
      <w:proofErr w:type="spellStart"/>
      <w:r w:rsidRPr="003F39F1">
        <w:rPr>
          <w:b/>
        </w:rPr>
        <w:t>Calero</w:t>
      </w:r>
      <w:proofErr w:type="spellEnd"/>
      <w:r w:rsidRPr="003F39F1">
        <w:rPr>
          <w:b/>
        </w:rPr>
        <w:t xml:space="preserve"> Reservoir, South San Jose</w:t>
      </w:r>
    </w:p>
    <w:p w:rsidR="00467B3E" w:rsidRPr="003F39F1" w:rsidRDefault="00467B3E" w:rsidP="00467B3E">
      <w:pPr>
        <w:suppressLineNumbers/>
        <w:ind w:right="-720"/>
      </w:pPr>
      <w:r w:rsidRPr="003F39F1">
        <w:t xml:space="preserve">Take 87 south, exit on </w:t>
      </w:r>
      <w:proofErr w:type="spellStart"/>
      <w:r w:rsidRPr="003F39F1">
        <w:t>Almaden</w:t>
      </w:r>
      <w:proofErr w:type="spellEnd"/>
      <w:r w:rsidRPr="003F39F1">
        <w:t xml:space="preserve"> Expressway and continue to end/Harry Road.  Turn right on Harry then immediately left on McKean and continue for 3 miles.</w:t>
      </w:r>
    </w:p>
    <w:p w:rsidR="00467B3E" w:rsidRPr="003F39F1" w:rsidRDefault="00E651E7" w:rsidP="00467B3E">
      <w:pPr>
        <w:suppressLineNumbers/>
        <w:ind w:right="-720"/>
      </w:pPr>
      <w:hyperlink r:id="rId9" w:history="1">
        <w:r w:rsidR="00467B3E" w:rsidRPr="003F39F1">
          <w:rPr>
            <w:rStyle w:val="Hyperlink"/>
          </w:rPr>
          <w:t>http://www.sccgov.org/portal/site/parks/parksarticle?path=%252Fv7%252FParks%2520and%2520Recreation%252C%2520Department%2520of%2520%2528DEP%2529&amp;contentId=3b4598ba77784010VgnVCM10000048dc4a92____</w:t>
        </w:r>
      </w:hyperlink>
    </w:p>
    <w:p w:rsidR="00420881" w:rsidRDefault="00420881" w:rsidP="00467B3E">
      <w:pPr>
        <w:suppressLineNumbers/>
        <w:ind w:right="-720"/>
        <w:rPr>
          <w:b/>
        </w:rPr>
      </w:pPr>
    </w:p>
    <w:p w:rsidR="00467B3E" w:rsidRPr="003F39F1" w:rsidRDefault="00467B3E" w:rsidP="00467B3E">
      <w:pPr>
        <w:suppressLineNumbers/>
        <w:ind w:right="-720"/>
      </w:pPr>
      <w:r w:rsidRPr="003F39F1">
        <w:rPr>
          <w:b/>
        </w:rPr>
        <w:t>Stevens Creek Reservoir, Cupertino</w:t>
      </w:r>
      <w:r w:rsidRPr="003F39F1">
        <w:t xml:space="preserve"> </w:t>
      </w:r>
    </w:p>
    <w:p w:rsidR="00467B3E" w:rsidRPr="003F39F1" w:rsidRDefault="00467B3E" w:rsidP="00467B3E">
      <w:pPr>
        <w:suppressLineNumbers/>
        <w:ind w:right="-720"/>
      </w:pPr>
      <w:r w:rsidRPr="003F39F1">
        <w:t>280 exit at Foothill Expressway and drive S on Foothill about 1 mile; becomes Stevens Canyon Road. Stay on Stevens Canyon 2 miles to park entrance on L; park near ramp.  Parking AND launch fee, $5 each!  Pay at iron ranger on left BEFORE reaching ramp and display; otherwise you may get ticketed.</w:t>
      </w:r>
    </w:p>
    <w:p w:rsidR="00467B3E" w:rsidRPr="003F39F1" w:rsidRDefault="00E651E7" w:rsidP="00467B3E">
      <w:pPr>
        <w:suppressLineNumbers/>
        <w:ind w:right="-720"/>
        <w:rPr>
          <w:color w:val="0000FF"/>
          <w:u w:val="single"/>
        </w:rPr>
      </w:pPr>
      <w:hyperlink r:id="rId10" w:history="1">
        <w:r w:rsidR="00467B3E" w:rsidRPr="003F39F1">
          <w:rPr>
            <w:rStyle w:val="Hyperlink"/>
          </w:rPr>
          <w:t>http://www.sccgov.org/portal/site/parks/menuitem.106844a55ca9d5a5dbc2bd4735cda429?path=%2Fv7%2FParks and Recreation, Department of (DEP)%2FFind a Park&amp;contentId=c0e18a77d9784010VgnVCMP230004adc4a92____&amp;cpsextcurrchannel=1</w:t>
        </w:r>
      </w:hyperlink>
    </w:p>
    <w:p w:rsidR="00467B3E" w:rsidRPr="003F39F1" w:rsidRDefault="00467B3E" w:rsidP="00467B3E">
      <w:pPr>
        <w:suppressLineNumbers/>
        <w:ind w:right="-720"/>
      </w:pPr>
    </w:p>
    <w:p w:rsidR="00467B3E" w:rsidRPr="003F39F1" w:rsidRDefault="00467B3E" w:rsidP="00467B3E">
      <w:pPr>
        <w:suppressLineNumbers/>
        <w:ind w:right="-720"/>
      </w:pPr>
      <w:r w:rsidRPr="003F39F1">
        <w:rPr>
          <w:b/>
        </w:rPr>
        <w:t xml:space="preserve">Foster City Lagoon </w:t>
      </w:r>
      <w:r w:rsidRPr="003F39F1">
        <w:t>(is salty but not open to sea)</w:t>
      </w:r>
    </w:p>
    <w:p w:rsidR="00467B3E" w:rsidRPr="003F39F1" w:rsidRDefault="00467B3E" w:rsidP="00467B3E">
      <w:pPr>
        <w:suppressLineNumbers/>
        <w:ind w:right="-720"/>
      </w:pPr>
      <w:proofErr w:type="gramStart"/>
      <w:r w:rsidRPr="003F39F1">
        <w:t>280 to 101N.</w:t>
      </w:r>
      <w:proofErr w:type="gramEnd"/>
      <w:r w:rsidRPr="003F39F1">
        <w:t xml:space="preserve">  Exit at Hillsdale Blvd./Foster City (one exit South of the Hwy. 92 - Hwy. 101 interchange). Go east on Hillsdale Blvd. for 1.2 miles (5 stop lights) to Shell Blvd. Right on Shell Blvd. then right again (second possible right) into the Foster City Community Recreation Center parking lot.</w:t>
      </w:r>
    </w:p>
    <w:p w:rsidR="00467B3E" w:rsidRPr="003F39F1" w:rsidRDefault="00E651E7" w:rsidP="00467B3E">
      <w:pPr>
        <w:suppressLineNumbers/>
        <w:ind w:right="-720"/>
        <w:rPr>
          <w:color w:val="0000FF"/>
          <w:u w:val="single"/>
        </w:rPr>
      </w:pPr>
      <w:hyperlink r:id="rId11" w:history="1">
        <w:r w:rsidR="00467B3E" w:rsidRPr="003F39F1">
          <w:rPr>
            <w:rStyle w:val="Hyperlink"/>
          </w:rPr>
          <w:t>http://www.fostercity.org/Services/recreation/18.cfm</w:t>
        </w:r>
      </w:hyperlink>
    </w:p>
    <w:p w:rsidR="00467B3E" w:rsidRPr="003F39F1" w:rsidRDefault="00467B3E" w:rsidP="00467B3E">
      <w:pPr>
        <w:suppressLineNumbers/>
        <w:ind w:right="-720"/>
        <w:rPr>
          <w:i/>
        </w:rPr>
      </w:pPr>
    </w:p>
    <w:p w:rsidR="00467B3E" w:rsidRPr="003F39F1" w:rsidRDefault="00467B3E" w:rsidP="00467B3E">
      <w:pPr>
        <w:suppressLineNumbers/>
        <w:ind w:right="-720"/>
        <w:rPr>
          <w:i/>
        </w:rPr>
      </w:pPr>
      <w:r w:rsidRPr="003F39F1">
        <w:rPr>
          <w:i/>
        </w:rPr>
        <w:t>Salt water</w:t>
      </w:r>
    </w:p>
    <w:p w:rsidR="00467B3E" w:rsidRPr="003F39F1" w:rsidRDefault="00467B3E" w:rsidP="00467B3E">
      <w:pPr>
        <w:suppressLineNumbers/>
        <w:ind w:right="-720"/>
        <w:rPr>
          <w:i/>
        </w:rPr>
      </w:pPr>
      <w:proofErr w:type="spellStart"/>
      <w:r w:rsidRPr="003F39F1">
        <w:rPr>
          <w:b/>
        </w:rPr>
        <w:t>Alviso</w:t>
      </w:r>
      <w:proofErr w:type="spellEnd"/>
      <w:r w:rsidRPr="003F39F1">
        <w:rPr>
          <w:b/>
        </w:rPr>
        <w:t xml:space="preserve"> Marina </w:t>
      </w:r>
    </w:p>
    <w:p w:rsidR="00467B3E" w:rsidRPr="003F39F1" w:rsidRDefault="00467B3E" w:rsidP="00467B3E">
      <w:pPr>
        <w:suppressLineNumbers/>
        <w:ind w:right="-720"/>
      </w:pPr>
      <w:r w:rsidRPr="003F39F1">
        <w:t>From Highway 101, take Highway 237 (Mt. View-</w:t>
      </w:r>
      <w:proofErr w:type="spellStart"/>
      <w:r w:rsidRPr="003F39F1">
        <w:t>Alviso</w:t>
      </w:r>
      <w:proofErr w:type="spellEnd"/>
      <w:r w:rsidRPr="003F39F1">
        <w:t xml:space="preserve"> Road) east, turn left on Gold Street (Lafayette), follow left on Elizabeth Street, right on Hope Street, left on Mill Street.  New launch ramp is OPEN!</w:t>
      </w:r>
    </w:p>
    <w:p w:rsidR="00467B3E" w:rsidRPr="003F39F1" w:rsidRDefault="00E651E7" w:rsidP="00467B3E">
      <w:pPr>
        <w:suppressLineNumbers/>
        <w:ind w:right="-720"/>
        <w:rPr>
          <w:b/>
        </w:rPr>
      </w:pPr>
      <w:hyperlink r:id="rId12" w:history="1">
        <w:r w:rsidR="00467B3E" w:rsidRPr="003F39F1">
          <w:rPr>
            <w:rStyle w:val="Hyperlink"/>
          </w:rPr>
          <w:t>http://www.sccgov.org/portal/site/parks/parksarticle?path=%252Fv7%252FParks%2520and%2520Recreation%252C%2520Department%2520of%2520%2528DEP%2529&amp;contentId=1ed37d256b784010VgnVCMP2200049dc4a92____</w:t>
        </w:r>
      </w:hyperlink>
    </w:p>
    <w:p w:rsidR="00467B3E" w:rsidRPr="003F39F1" w:rsidRDefault="00467B3E" w:rsidP="00467B3E">
      <w:pPr>
        <w:suppressLineNumbers/>
        <w:ind w:right="-720"/>
        <w:rPr>
          <w:b/>
        </w:rPr>
      </w:pPr>
    </w:p>
    <w:p w:rsidR="00467B3E" w:rsidRPr="003F39F1" w:rsidRDefault="00467B3E" w:rsidP="00467B3E">
      <w:pPr>
        <w:suppressLineNumbers/>
        <w:ind w:right="-720"/>
        <w:rPr>
          <w:b/>
        </w:rPr>
      </w:pPr>
      <w:r w:rsidRPr="003F39F1">
        <w:rPr>
          <w:b/>
        </w:rPr>
        <w:t xml:space="preserve">Palo Alto </w:t>
      </w:r>
      <w:proofErr w:type="spellStart"/>
      <w:r w:rsidRPr="003F39F1">
        <w:rPr>
          <w:b/>
        </w:rPr>
        <w:t>Baylands</w:t>
      </w:r>
      <w:proofErr w:type="spellEnd"/>
    </w:p>
    <w:p w:rsidR="00467B3E" w:rsidRPr="003F39F1" w:rsidRDefault="00467B3E" w:rsidP="00467B3E">
      <w:pPr>
        <w:suppressLineNumbers/>
        <w:ind w:right="-720"/>
        <w:rPr>
          <w:b/>
        </w:rPr>
      </w:pPr>
      <w:r w:rsidRPr="003F39F1">
        <w:t>101 N</w:t>
      </w:r>
      <w:proofErr w:type="gramStart"/>
      <w:r w:rsidRPr="003F39F1">
        <w:t>;  exit</w:t>
      </w:r>
      <w:proofErr w:type="gramEnd"/>
      <w:r w:rsidRPr="003F39F1">
        <w:t xml:space="preserve"> at Embarcadero and go east.  Go left at the </w:t>
      </w:r>
      <w:proofErr w:type="gramStart"/>
      <w:r w:rsidRPr="003F39F1">
        <w:t>T junction</w:t>
      </w:r>
      <w:proofErr w:type="gramEnd"/>
      <w:r w:rsidRPr="003F39F1">
        <w:t xml:space="preserve">, past the duck pond </w:t>
      </w:r>
    </w:p>
    <w:p w:rsidR="00467B3E" w:rsidRPr="003F39F1" w:rsidRDefault="00467B3E" w:rsidP="00467B3E">
      <w:pPr>
        <w:suppressLineNumbers/>
        <w:ind w:right="-720"/>
      </w:pPr>
      <w:proofErr w:type="gramStart"/>
      <w:r w:rsidRPr="003F39F1">
        <w:t>and</w:t>
      </w:r>
      <w:proofErr w:type="gramEnd"/>
      <w:r w:rsidRPr="003F39F1">
        <w:t xml:space="preserve"> past the Ranger Station.  Go right at the next T junction and keep going past all the  </w:t>
      </w:r>
    </w:p>
    <w:p w:rsidR="00467B3E" w:rsidRPr="003F39F1" w:rsidRDefault="00467B3E" w:rsidP="00467B3E">
      <w:pPr>
        <w:suppressLineNumbers/>
        <w:ind w:right="-720"/>
      </w:pPr>
      <w:proofErr w:type="gramStart"/>
      <w:r w:rsidRPr="003F39F1">
        <w:t>parking</w:t>
      </w:r>
      <w:proofErr w:type="gramEnd"/>
      <w:r w:rsidRPr="003F39F1">
        <w:t xml:space="preserve"> lots until you see a dock/ramp at the sailing station.</w:t>
      </w:r>
    </w:p>
    <w:p w:rsidR="00467B3E" w:rsidRPr="003F39F1" w:rsidRDefault="00E651E7" w:rsidP="00467B3E">
      <w:pPr>
        <w:suppressLineNumbers/>
        <w:ind w:right="-720"/>
      </w:pPr>
      <w:hyperlink r:id="rId13" w:history="1">
        <w:r w:rsidR="00467B3E" w:rsidRPr="003F39F1">
          <w:rPr>
            <w:rStyle w:val="Hyperlink"/>
          </w:rPr>
          <w:t>http://www.cityofpaloalto.org/depts/csd/parks_and_open_space/preserves_and_open_spaces/the_baylands.asp</w:t>
        </w:r>
      </w:hyperlink>
    </w:p>
    <w:p w:rsidR="00467B3E" w:rsidRPr="003F39F1" w:rsidRDefault="00467B3E" w:rsidP="00467B3E">
      <w:pPr>
        <w:suppressLineNumbers/>
        <w:ind w:right="-720"/>
        <w:rPr>
          <w:b/>
        </w:rPr>
      </w:pPr>
    </w:p>
    <w:p w:rsidR="00467B3E" w:rsidRPr="003F39F1" w:rsidRDefault="00467B3E" w:rsidP="00467B3E">
      <w:pPr>
        <w:suppressLineNumbers/>
        <w:ind w:right="-720"/>
        <w:rPr>
          <w:b/>
        </w:rPr>
      </w:pPr>
      <w:r w:rsidRPr="003F39F1">
        <w:rPr>
          <w:b/>
        </w:rPr>
        <w:t>Redwood City—Bair Island/Corkscrew Slough</w:t>
      </w:r>
    </w:p>
    <w:p w:rsidR="00467B3E" w:rsidRPr="003F39F1" w:rsidRDefault="00467B3E" w:rsidP="00467B3E">
      <w:pPr>
        <w:suppressLineNumbers/>
        <w:ind w:right="-720"/>
      </w:pPr>
      <w:r w:rsidRPr="003F39F1">
        <w:t>280 to 101 N, exit at Seaport Blvd; left on Chesapeake; park near boat ramp</w:t>
      </w:r>
    </w:p>
    <w:p w:rsidR="00467B3E" w:rsidRPr="003F39F1" w:rsidRDefault="00E651E7" w:rsidP="00467B3E">
      <w:pPr>
        <w:suppressLineNumbers/>
        <w:ind w:right="-720"/>
        <w:rPr>
          <w:b/>
        </w:rPr>
      </w:pPr>
      <w:hyperlink r:id="rId14" w:history="1">
        <w:r w:rsidR="00467B3E" w:rsidRPr="003F39F1">
          <w:rPr>
            <w:rStyle w:val="Hyperlink"/>
          </w:rPr>
          <w:t>http://www.redwoodcityport.com/html/Launchramp.htm</w:t>
        </w:r>
      </w:hyperlink>
    </w:p>
    <w:p w:rsidR="00467B3E" w:rsidRPr="003F39F1" w:rsidRDefault="00467B3E" w:rsidP="00467B3E">
      <w:pPr>
        <w:suppressLineNumbers/>
        <w:ind w:right="-720"/>
        <w:rPr>
          <w:b/>
        </w:rPr>
      </w:pPr>
    </w:p>
    <w:p w:rsidR="00467B3E" w:rsidRPr="003F39F1" w:rsidRDefault="00467B3E" w:rsidP="00467B3E">
      <w:pPr>
        <w:suppressLineNumbers/>
        <w:ind w:right="-720"/>
      </w:pPr>
      <w:r w:rsidRPr="003F39F1">
        <w:rPr>
          <w:b/>
        </w:rPr>
        <w:t>Newark Slough</w:t>
      </w:r>
      <w:r w:rsidRPr="003F39F1">
        <w:t xml:space="preserve"> </w:t>
      </w:r>
    </w:p>
    <w:p w:rsidR="00467B3E" w:rsidRPr="003F39F1" w:rsidRDefault="00467B3E" w:rsidP="00467B3E">
      <w:pPr>
        <w:suppressLineNumbers/>
        <w:ind w:right="-720"/>
      </w:pPr>
      <w:r w:rsidRPr="003F39F1">
        <w:t xml:space="preserve">280 to 880 N to 84W; exit at </w:t>
      </w:r>
      <w:proofErr w:type="spellStart"/>
      <w:r w:rsidRPr="003F39F1">
        <w:t>Paseo</w:t>
      </w:r>
      <w:proofErr w:type="spellEnd"/>
      <w:r w:rsidRPr="003F39F1">
        <w:t xml:space="preserve"> Padre (Thornton Rd S if from W)</w:t>
      </w:r>
      <w:proofErr w:type="gramStart"/>
      <w:r w:rsidRPr="003F39F1">
        <w:t>;</w:t>
      </w:r>
      <w:proofErr w:type="gramEnd"/>
      <w:r w:rsidRPr="003F39F1">
        <w:t xml:space="preserve"> R at Marshlands Rd, look across highway for boat ramp/car park—no signs!  If you pass Don Edwards sign, turn around!!</w:t>
      </w:r>
    </w:p>
    <w:p w:rsidR="00467B3E" w:rsidRPr="003F39F1" w:rsidRDefault="00E651E7" w:rsidP="00467B3E">
      <w:pPr>
        <w:suppressLineNumbers/>
        <w:ind w:right="-720"/>
      </w:pPr>
      <w:hyperlink r:id="rId15" w:history="1">
        <w:r w:rsidR="00467B3E" w:rsidRPr="003F39F1">
          <w:rPr>
            <w:rStyle w:val="Hyperlink"/>
          </w:rPr>
          <w:t>http://gotoes.org/put-ins/PutInViewer.pl?site=67</w:t>
        </w:r>
      </w:hyperlink>
    </w:p>
    <w:p w:rsidR="00467B3E" w:rsidRPr="003F39F1" w:rsidRDefault="00467B3E" w:rsidP="00467B3E">
      <w:pPr>
        <w:suppressLineNumbers/>
        <w:ind w:right="-720"/>
      </w:pPr>
    </w:p>
    <w:p w:rsidR="00467B3E" w:rsidRPr="003F39F1" w:rsidRDefault="00467B3E" w:rsidP="00467B3E">
      <w:pPr>
        <w:suppressLineNumbers/>
        <w:ind w:right="-720"/>
        <w:rPr>
          <w:b/>
        </w:rPr>
      </w:pPr>
      <w:r w:rsidRPr="003F39F1">
        <w:rPr>
          <w:b/>
        </w:rPr>
        <w:t>Elkhorn Slough</w:t>
      </w:r>
    </w:p>
    <w:p w:rsidR="00467B3E" w:rsidRPr="003F39F1" w:rsidRDefault="00467B3E" w:rsidP="00467B3E">
      <w:pPr>
        <w:suppressLineNumbers/>
        <w:ind w:right="-720"/>
        <w:rPr>
          <w:b/>
        </w:rPr>
      </w:pPr>
      <w:proofErr w:type="gramStart"/>
      <w:r w:rsidRPr="003F39F1">
        <w:t>Near Moss Landing on Highway 1.</w:t>
      </w:r>
      <w:proofErr w:type="gramEnd"/>
      <w:r w:rsidRPr="003F39F1">
        <w:t xml:space="preserve">  We don’t have enough class time to paddle here but it is one of the BEST places to kayak!  See seals, otters, and sea lions.   Go to </w:t>
      </w:r>
      <w:hyperlink r:id="rId16" w:history="1">
        <w:r w:rsidRPr="003F39F1">
          <w:rPr>
            <w:rStyle w:val="Hyperlink"/>
          </w:rPr>
          <w:t>http://www.elkhornslough.org/</w:t>
        </w:r>
      </w:hyperlink>
    </w:p>
    <w:p w:rsidR="00467B3E" w:rsidRPr="003F39F1" w:rsidRDefault="00467B3E" w:rsidP="00467B3E">
      <w:pPr>
        <w:suppressLineNumbers/>
        <w:ind w:right="-720"/>
        <w:rPr>
          <w:u w:val="single"/>
        </w:rPr>
      </w:pPr>
    </w:p>
    <w:p w:rsidR="00467B3E" w:rsidRPr="0046541A" w:rsidRDefault="00467B3E" w:rsidP="00420881">
      <w:pPr>
        <w:rPr>
          <w:b/>
          <w:u w:val="single"/>
        </w:rPr>
      </w:pPr>
      <w:r w:rsidRPr="0046541A">
        <w:rPr>
          <w:b/>
          <w:u w:val="single"/>
        </w:rPr>
        <w:t>Kayaking links</w:t>
      </w:r>
    </w:p>
    <w:p w:rsidR="00467B3E" w:rsidRPr="003F39F1" w:rsidRDefault="0046541A" w:rsidP="00467B3E">
      <w:pPr>
        <w:suppressLineNumbers/>
        <w:ind w:right="-720"/>
      </w:pPr>
      <w:r>
        <w:t xml:space="preserve"> </w:t>
      </w:r>
      <w:r w:rsidR="0069359A">
        <w:t xml:space="preserve">   </w:t>
      </w:r>
      <w:hyperlink r:id="rId17" w:history="1">
        <w:r w:rsidR="0069359A" w:rsidRPr="0069359A">
          <w:rPr>
            <w:rStyle w:val="Hyperlink"/>
          </w:rPr>
          <w:t>local sea kayaking group</w:t>
        </w:r>
      </w:hyperlink>
      <w:r w:rsidR="0069359A">
        <w:t>:</w:t>
      </w:r>
      <w:r>
        <w:t xml:space="preserve"> </w:t>
      </w:r>
      <w:hyperlink r:id="rId18" w:history="1">
        <w:r w:rsidR="00467B3E" w:rsidRPr="003F39F1">
          <w:rPr>
            <w:rStyle w:val="Hyperlink"/>
          </w:rPr>
          <w:t>http://bask.org/</w:t>
        </w:r>
      </w:hyperlink>
    </w:p>
    <w:p w:rsidR="00467B3E" w:rsidRPr="003F39F1" w:rsidRDefault="0069359A" w:rsidP="00467B3E">
      <w:pPr>
        <w:suppressLineNumbers/>
        <w:ind w:right="-720" w:firstLine="270"/>
      </w:pPr>
      <w:proofErr w:type="gramStart"/>
      <w:r w:rsidRPr="003F39F1">
        <w:t>places</w:t>
      </w:r>
      <w:proofErr w:type="gramEnd"/>
      <w:r w:rsidRPr="003F39F1">
        <w:t xml:space="preserve"> to </w:t>
      </w:r>
      <w:hyperlink r:id="rId19" w:history="1">
        <w:r w:rsidRPr="0069359A">
          <w:rPr>
            <w:rStyle w:val="Hyperlink"/>
          </w:rPr>
          <w:t>rent kayaks at Santa Cruz and Moss Landing</w:t>
        </w:r>
      </w:hyperlink>
      <w:r>
        <w:t xml:space="preserve">:  </w:t>
      </w:r>
      <w:hyperlink r:id="rId20" w:history="1">
        <w:r w:rsidR="00467B3E" w:rsidRPr="003F39F1">
          <w:rPr>
            <w:rStyle w:val="Hyperlink"/>
          </w:rPr>
          <w:t>www.kayakconnection.com</w:t>
        </w:r>
      </w:hyperlink>
      <w:r>
        <w:t xml:space="preserve"> </w:t>
      </w:r>
    </w:p>
    <w:p w:rsidR="00CC73DF" w:rsidRDefault="00E651E7" w:rsidP="00467B3E">
      <w:pPr>
        <w:suppressLineNumbers/>
        <w:ind w:right="-720" w:firstLine="270"/>
      </w:pPr>
      <w:hyperlink r:id="rId21" w:history="1">
        <w:r w:rsidR="0069359A" w:rsidRPr="00A215C8">
          <w:rPr>
            <w:rStyle w:val="Hyperlink"/>
          </w:rPr>
          <w:t>tide predictions</w:t>
        </w:r>
      </w:hyperlink>
      <w:proofErr w:type="gramStart"/>
      <w:r w:rsidR="0069359A">
        <w:t xml:space="preserve">:  </w:t>
      </w:r>
      <w:proofErr w:type="gramEnd"/>
      <w:r>
        <w:fldChar w:fldCharType="begin"/>
      </w:r>
      <w:r>
        <w:instrText>HYPERLINK "http://co-ops.nos.noaa.gov/tide_pred.html"</w:instrText>
      </w:r>
      <w:r>
        <w:fldChar w:fldCharType="separate"/>
      </w:r>
      <w:r w:rsidR="00467B3E" w:rsidRPr="003F39F1">
        <w:rPr>
          <w:rStyle w:val="Hyperlink"/>
        </w:rPr>
        <w:t>http:</w:t>
      </w:r>
      <w:r w:rsidR="00CC73DF">
        <w:rPr>
          <w:rStyle w:val="Hyperlink"/>
        </w:rPr>
        <w:t>//co-ops.nos.noaa.gov/tide_predictions.</w:t>
      </w:r>
      <w:r w:rsidR="00467B3E" w:rsidRPr="003F39F1">
        <w:rPr>
          <w:rStyle w:val="Hyperlink"/>
        </w:rPr>
        <w:t>html</w:t>
      </w:r>
      <w:r>
        <w:fldChar w:fldCharType="end"/>
      </w:r>
      <w:r w:rsidR="0069359A">
        <w:t xml:space="preserve"> </w:t>
      </w:r>
    </w:p>
    <w:p w:rsidR="00467B3E" w:rsidRPr="003F39F1" w:rsidRDefault="00CC73DF" w:rsidP="00467B3E">
      <w:pPr>
        <w:suppressLineNumbers/>
        <w:ind w:right="-720" w:firstLine="270"/>
      </w:pPr>
      <w:r>
        <w:t xml:space="preserve">                          </w:t>
      </w:r>
    </w:p>
    <w:p w:rsidR="00467B3E" w:rsidRPr="003F39F1" w:rsidRDefault="00467B3E" w:rsidP="00467B3E">
      <w:pPr>
        <w:suppressLineNumbers/>
        <w:ind w:right="-720"/>
      </w:pPr>
    </w:p>
    <w:p w:rsidR="00420881" w:rsidRDefault="00420881">
      <w:pPr>
        <w:rPr>
          <w:b/>
          <w:u w:val="single"/>
        </w:rPr>
      </w:pPr>
      <w:r>
        <w:rPr>
          <w:b/>
          <w:u w:val="single"/>
        </w:rPr>
        <w:br w:type="page"/>
      </w:r>
    </w:p>
    <w:p w:rsidR="00467B3E" w:rsidRPr="003F39F1" w:rsidRDefault="00467B3E" w:rsidP="00467B3E">
      <w:pPr>
        <w:suppressLineNumbers/>
        <w:ind w:right="-720"/>
      </w:pPr>
      <w:r w:rsidRPr="004C1261">
        <w:rPr>
          <w:b/>
          <w:u w:val="single"/>
        </w:rPr>
        <w:t>Paper</w:t>
      </w:r>
      <w:r w:rsidRPr="003F39F1">
        <w:rPr>
          <w:b/>
          <w:i/>
          <w:u w:val="single"/>
        </w:rPr>
        <w:t xml:space="preserve"> </w:t>
      </w:r>
      <w:r w:rsidRPr="003F39F1">
        <w:t xml:space="preserve">(worth 10% of </w:t>
      </w:r>
      <w:r>
        <w:t xml:space="preserve">grade and due by </w:t>
      </w:r>
      <w:r w:rsidRPr="00467B3E">
        <w:rPr>
          <w:color w:val="auto"/>
        </w:rPr>
        <w:t>stated date</w:t>
      </w:r>
      <w:r>
        <w:rPr>
          <w:color w:val="FF0000"/>
        </w:rPr>
        <w:t xml:space="preserve"> </w:t>
      </w:r>
      <w:r w:rsidRPr="003F39F1">
        <w:t>before class.  NO exceptions!)</w:t>
      </w:r>
    </w:p>
    <w:p w:rsidR="004C1261" w:rsidRDefault="00467B3E" w:rsidP="00467B3E">
      <w:pPr>
        <w:suppressLineNumbers/>
        <w:ind w:right="-720"/>
      </w:pPr>
      <w:r w:rsidRPr="003F39F1">
        <w:t>Chose from one of these topics or chose own topic agreed with instructor beforehand.  The key point here is to have the local angle</w:t>
      </w:r>
      <w:r w:rsidRPr="004C1261">
        <w:rPr>
          <w:b/>
        </w:rPr>
        <w:t>!  Paper must be between 3 and 5 pages with at least two references</w:t>
      </w:r>
      <w:r w:rsidR="004C1261">
        <w:rPr>
          <w:b/>
        </w:rPr>
        <w:t xml:space="preserve"> cited in the paper</w:t>
      </w:r>
      <w:r w:rsidRPr="004C1261">
        <w:rPr>
          <w:b/>
        </w:rPr>
        <w:t>.</w:t>
      </w:r>
      <w:r w:rsidRPr="003F39F1">
        <w:t xml:space="preserve">  </w:t>
      </w:r>
      <w:proofErr w:type="gramStart"/>
      <w:r w:rsidRPr="003F39F1">
        <w:t>APA style preferred, any recognized style accepted</w:t>
      </w:r>
      <w:r w:rsidR="008456ED">
        <w:t>.</w:t>
      </w:r>
      <w:proofErr w:type="gramEnd"/>
      <w:r w:rsidR="008456ED">
        <w:t xml:space="preserve"> Make it a fun project that interests you, not busy work!</w:t>
      </w:r>
    </w:p>
    <w:p w:rsidR="00467B3E" w:rsidRPr="003F39F1" w:rsidRDefault="00467B3E" w:rsidP="00467B3E">
      <w:pPr>
        <w:suppressLineNumbers/>
        <w:ind w:right="-720"/>
      </w:pPr>
    </w:p>
    <w:p w:rsidR="00467B3E" w:rsidRPr="003F39F1" w:rsidRDefault="00467B3E" w:rsidP="00467B3E">
      <w:pPr>
        <w:numPr>
          <w:ilvl w:val="0"/>
          <w:numId w:val="13"/>
        </w:numPr>
        <w:suppressLineNumbers/>
        <w:pBdr>
          <w:top w:val="none" w:sz="0" w:space="0" w:color="auto"/>
          <w:left w:val="none" w:sz="0" w:space="0" w:color="auto"/>
          <w:bottom w:val="none" w:sz="0" w:space="0" w:color="auto"/>
          <w:right w:val="none" w:sz="0" w:space="0" w:color="auto"/>
          <w:between w:val="none" w:sz="0" w:space="0" w:color="auto"/>
          <w:bar w:val="none" w:sz="0" w:color="auto"/>
        </w:pBdr>
        <w:ind w:left="0" w:right="-720"/>
      </w:pPr>
      <w:proofErr w:type="gramStart"/>
      <w:r w:rsidRPr="003F39F1">
        <w:t>how</w:t>
      </w:r>
      <w:proofErr w:type="gramEnd"/>
      <w:r w:rsidRPr="003F39F1">
        <w:t xml:space="preserve"> tides work in the </w:t>
      </w:r>
      <w:r>
        <w:t xml:space="preserve">SF </w:t>
      </w:r>
      <w:r w:rsidRPr="003F39F1">
        <w:t>bay area and how this affects kayakers</w:t>
      </w:r>
      <w:r w:rsidR="0042123C">
        <w:t xml:space="preserve"> (maybe visit US Corps of Engineers “Bay Model” in Sausalito)</w:t>
      </w:r>
    </w:p>
    <w:p w:rsidR="00467B3E" w:rsidRPr="003F39F1" w:rsidRDefault="00467B3E" w:rsidP="00467B3E">
      <w:pPr>
        <w:numPr>
          <w:ilvl w:val="0"/>
          <w:numId w:val="13"/>
        </w:numPr>
        <w:suppressLineNumbers/>
        <w:pBdr>
          <w:top w:val="none" w:sz="0" w:space="0" w:color="auto"/>
          <w:left w:val="none" w:sz="0" w:space="0" w:color="auto"/>
          <w:bottom w:val="none" w:sz="0" w:space="0" w:color="auto"/>
          <w:right w:val="none" w:sz="0" w:space="0" w:color="auto"/>
          <w:between w:val="none" w:sz="0" w:space="0" w:color="auto"/>
          <w:bar w:val="none" w:sz="0" w:color="auto"/>
        </w:pBdr>
        <w:ind w:left="0" w:right="-720"/>
      </w:pPr>
      <w:proofErr w:type="gramStart"/>
      <w:r w:rsidRPr="003F39F1">
        <w:t>any</w:t>
      </w:r>
      <w:proofErr w:type="gramEnd"/>
      <w:r w:rsidRPr="003F39F1">
        <w:t xml:space="preserve"> aspect of weather forecasting for the </w:t>
      </w:r>
      <w:r>
        <w:t xml:space="preserve">SF </w:t>
      </w:r>
      <w:r w:rsidRPr="003F39F1">
        <w:t>bay area and what kayakers should know</w:t>
      </w:r>
    </w:p>
    <w:p w:rsidR="00467B3E" w:rsidRPr="003F39F1" w:rsidRDefault="00467B3E" w:rsidP="00467B3E">
      <w:pPr>
        <w:numPr>
          <w:ilvl w:val="0"/>
          <w:numId w:val="13"/>
        </w:numPr>
        <w:suppressLineNumbers/>
        <w:pBdr>
          <w:top w:val="none" w:sz="0" w:space="0" w:color="auto"/>
          <w:left w:val="none" w:sz="0" w:space="0" w:color="auto"/>
          <w:bottom w:val="none" w:sz="0" w:space="0" w:color="auto"/>
          <w:right w:val="none" w:sz="0" w:space="0" w:color="auto"/>
          <w:between w:val="none" w:sz="0" w:space="0" w:color="auto"/>
          <w:bar w:val="none" w:sz="0" w:color="auto"/>
        </w:pBdr>
        <w:ind w:left="0" w:right="-720"/>
      </w:pPr>
      <w:proofErr w:type="gramStart"/>
      <w:r w:rsidRPr="003F39F1">
        <w:t>how</w:t>
      </w:r>
      <w:proofErr w:type="gramEnd"/>
      <w:r w:rsidRPr="003F39F1">
        <w:t xml:space="preserve"> climate change may affect the </w:t>
      </w:r>
      <w:r>
        <w:t xml:space="preserve">SF </w:t>
      </w:r>
      <w:r w:rsidRPr="003F39F1">
        <w:t>bay area from the kayaking perspective</w:t>
      </w:r>
    </w:p>
    <w:p w:rsidR="00467B3E" w:rsidRPr="003F39F1" w:rsidRDefault="00467B3E" w:rsidP="00467B3E">
      <w:pPr>
        <w:numPr>
          <w:ilvl w:val="0"/>
          <w:numId w:val="13"/>
        </w:numPr>
        <w:suppressLineNumbers/>
        <w:pBdr>
          <w:top w:val="none" w:sz="0" w:space="0" w:color="auto"/>
          <w:left w:val="none" w:sz="0" w:space="0" w:color="auto"/>
          <w:bottom w:val="none" w:sz="0" w:space="0" w:color="auto"/>
          <w:right w:val="none" w:sz="0" w:space="0" w:color="auto"/>
          <w:between w:val="none" w:sz="0" w:space="0" w:color="auto"/>
          <w:bar w:val="none" w:sz="0" w:color="auto"/>
        </w:pBdr>
        <w:ind w:left="0" w:right="-720"/>
      </w:pPr>
      <w:proofErr w:type="gramStart"/>
      <w:r w:rsidRPr="003F39F1">
        <w:t>what</w:t>
      </w:r>
      <w:proofErr w:type="gramEnd"/>
      <w:r w:rsidRPr="003F39F1">
        <w:t xml:space="preserve"> are the most common forms of litter in </w:t>
      </w:r>
      <w:r>
        <w:t xml:space="preserve">SF </w:t>
      </w:r>
      <w:r w:rsidRPr="003F39F1">
        <w:t>bay area sloughs and their impact on kayakers and wildlife</w:t>
      </w:r>
    </w:p>
    <w:p w:rsidR="00467B3E" w:rsidRPr="003F39F1" w:rsidRDefault="00467B3E" w:rsidP="00467B3E">
      <w:pPr>
        <w:numPr>
          <w:ilvl w:val="0"/>
          <w:numId w:val="13"/>
        </w:numPr>
        <w:suppressLineNumbers/>
        <w:pBdr>
          <w:top w:val="none" w:sz="0" w:space="0" w:color="auto"/>
          <w:left w:val="none" w:sz="0" w:space="0" w:color="auto"/>
          <w:bottom w:val="none" w:sz="0" w:space="0" w:color="auto"/>
          <w:right w:val="none" w:sz="0" w:space="0" w:color="auto"/>
          <w:between w:val="none" w:sz="0" w:space="0" w:color="auto"/>
          <w:bar w:val="none" w:sz="0" w:color="auto"/>
        </w:pBdr>
        <w:ind w:left="0" w:right="-720"/>
      </w:pPr>
      <w:proofErr w:type="gramStart"/>
      <w:r w:rsidRPr="003F39F1">
        <w:t>a</w:t>
      </w:r>
      <w:proofErr w:type="gramEnd"/>
      <w:r w:rsidRPr="003F39F1">
        <w:t xml:space="preserve"> personal reflection on what the class has taught you about the links between people and nature</w:t>
      </w:r>
    </w:p>
    <w:p w:rsidR="00467B3E" w:rsidRPr="003F39F1" w:rsidRDefault="00467B3E" w:rsidP="00467B3E">
      <w:pPr>
        <w:numPr>
          <w:ilvl w:val="0"/>
          <w:numId w:val="13"/>
        </w:numPr>
        <w:suppressLineNumbers/>
        <w:pBdr>
          <w:top w:val="none" w:sz="0" w:space="0" w:color="auto"/>
          <w:left w:val="none" w:sz="0" w:space="0" w:color="auto"/>
          <w:bottom w:val="none" w:sz="0" w:space="0" w:color="auto"/>
          <w:right w:val="none" w:sz="0" w:space="0" w:color="auto"/>
          <w:between w:val="none" w:sz="0" w:space="0" w:color="auto"/>
          <w:bar w:val="none" w:sz="0" w:color="auto"/>
        </w:pBdr>
        <w:ind w:left="0" w:right="-720"/>
      </w:pPr>
      <w:proofErr w:type="gramStart"/>
      <w:r w:rsidRPr="003F39F1">
        <w:t>a</w:t>
      </w:r>
      <w:proofErr w:type="gramEnd"/>
      <w:r w:rsidRPr="003F39F1">
        <w:t xml:space="preserve"> linking of your major to kayaking</w:t>
      </w:r>
      <w:r w:rsidR="004C1261">
        <w:t xml:space="preserve"> (e.g. geology—rock/soils seen; engineering—kayak design; communication—communication  during kayaking/class; kinesiology—exercises/stretches for kayakers; etc.) </w:t>
      </w:r>
    </w:p>
    <w:p w:rsidR="00467B3E" w:rsidRPr="003F39F1" w:rsidRDefault="00467B3E" w:rsidP="00467B3E">
      <w:pPr>
        <w:suppressLineNumbers/>
        <w:ind w:right="-720"/>
      </w:pPr>
    </w:p>
    <w:p w:rsidR="00467B3E" w:rsidRPr="003F39F1" w:rsidRDefault="00467B3E" w:rsidP="00467B3E">
      <w:pPr>
        <w:suppressLineNumbers/>
        <w:ind w:right="-720"/>
      </w:pPr>
      <w:r w:rsidRPr="003F39F1">
        <w:t>Grade will be determined by:</w:t>
      </w:r>
    </w:p>
    <w:p w:rsidR="00467B3E" w:rsidRPr="003F39F1" w:rsidRDefault="00467B3E" w:rsidP="00467B3E">
      <w:pPr>
        <w:suppressLineNumbers/>
        <w:ind w:right="-720"/>
      </w:pPr>
      <w:r w:rsidRPr="003F39F1">
        <w:t>Depth and quality of subject matter presented</w:t>
      </w:r>
      <w:r w:rsidRPr="003F39F1">
        <w:tab/>
      </w:r>
      <w:r w:rsidRPr="003F39F1">
        <w:tab/>
      </w:r>
      <w:r>
        <w:tab/>
      </w:r>
      <w:r>
        <w:tab/>
      </w:r>
      <w:r w:rsidRPr="003F39F1">
        <w:t>8%</w:t>
      </w:r>
    </w:p>
    <w:p w:rsidR="008330E1" w:rsidRDefault="00467B3E" w:rsidP="00FF2156">
      <w:pPr>
        <w:suppressLineNumbers/>
        <w:ind w:right="-720"/>
      </w:pPr>
      <w:r w:rsidRPr="003F39F1">
        <w:t>Writing—correct grammar and spelling</w:t>
      </w:r>
      <w:r>
        <w:t xml:space="preserve">; references cited </w:t>
      </w:r>
      <w:r w:rsidRPr="00434B81">
        <w:rPr>
          <w:u w:val="single"/>
        </w:rPr>
        <w:t>in text</w:t>
      </w:r>
      <w:r>
        <w:rPr>
          <w:u w:val="single"/>
        </w:rPr>
        <w:t xml:space="preserve"> of essay</w:t>
      </w:r>
      <w:r>
        <w:tab/>
      </w:r>
      <w:r w:rsidRPr="003F39F1">
        <w:t>2%</w:t>
      </w:r>
    </w:p>
    <w:p w:rsidR="0031735C" w:rsidRDefault="000C2FE8">
      <w:pPr>
        <w:pStyle w:val="Heading2"/>
        <w:rPr>
          <w:color w:val="FF2C21"/>
        </w:rPr>
      </w:pPr>
      <w:r>
        <w:t xml:space="preserve">University Policies </w:t>
      </w:r>
    </w:p>
    <w:p w:rsidR="0031735C" w:rsidRDefault="000C2FE8">
      <w:pPr>
        <w:pStyle w:val="Heading3"/>
        <w:rPr>
          <w:b w:val="0"/>
          <w:bCs w:val="0"/>
        </w:rPr>
      </w:pPr>
      <w:r>
        <w:rPr>
          <w:b w:val="0"/>
          <w:bCs w:val="0"/>
        </w:rPr>
        <w:t>Information pertaining to university programs and policies designed to facilitate student success can be found here:</w:t>
      </w:r>
    </w:p>
    <w:p w:rsidR="0031735C" w:rsidRDefault="00E651E7">
      <w:hyperlink r:id="rId22" w:history="1">
        <w:r w:rsidR="000C2FE8">
          <w:rPr>
            <w:rStyle w:val="Hyperlink0"/>
          </w:rPr>
          <w:t>http://www.sjsu.edu/gup/syllabusinfo/</w:t>
        </w:r>
      </w:hyperlink>
      <w:r w:rsidR="000C2FE8">
        <w:t xml:space="preserve"> </w:t>
      </w:r>
    </w:p>
    <w:p w:rsidR="0031735C" w:rsidRDefault="0031735C">
      <w:pPr>
        <w:pStyle w:val="Body"/>
        <w:rPr>
          <w:rFonts w:ascii="Times New Roman" w:eastAsia="Times New Roman" w:hAnsi="Times New Roman" w:cs="Times New Roman"/>
        </w:rPr>
      </w:pPr>
    </w:p>
    <w:p w:rsidR="0031735C" w:rsidRDefault="000C2FE8">
      <w:pPr>
        <w:pStyle w:val="Heading2"/>
      </w:pPr>
      <w:r>
        <w:rPr>
          <w:rFonts w:ascii="Arial Unicode MS" w:hAnsi="Arial Unicode MS"/>
          <w:b w:val="0"/>
          <w:bCs w:val="0"/>
        </w:rPr>
        <w:br w:type="page"/>
      </w:r>
    </w:p>
    <w:p w:rsidR="000F29F7" w:rsidRDefault="000C2FE8" w:rsidP="00467B3E">
      <w:pPr>
        <w:pStyle w:val="Heading2"/>
      </w:pPr>
      <w:r>
        <w:t xml:space="preserve">Course Calendar </w:t>
      </w:r>
    </w:p>
    <w:p w:rsidR="0031735C" w:rsidRPr="00467B3E" w:rsidRDefault="000C2FE8" w:rsidP="000F29F7">
      <w:proofErr w:type="gramStart"/>
      <w:r>
        <w:t>subject</w:t>
      </w:r>
      <w:proofErr w:type="gramEnd"/>
      <w:r>
        <w:t xml:space="preserve"> to change with fair notice by ann</w:t>
      </w:r>
      <w:r w:rsidR="000F29F7">
        <w:t>ouncement in class and/or email</w:t>
      </w:r>
    </w:p>
    <w:tbl>
      <w:tblPr>
        <w:tblW w:w="911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BDC0BF"/>
        <w:tblLayout w:type="fixed"/>
        <w:tblLook w:val="04A0"/>
      </w:tblPr>
      <w:tblGrid>
        <w:gridCol w:w="1083"/>
        <w:gridCol w:w="8035"/>
      </w:tblGrid>
      <w:tr w:rsidR="0031735C">
        <w:trPr>
          <w:trHeight w:val="300"/>
          <w:tblHeader/>
        </w:trPr>
        <w:tc>
          <w:tcPr>
            <w:tcW w:w="1083" w:type="dxa"/>
            <w:tcBorders>
              <w:top w:val="single" w:sz="8" w:space="0" w:color="000000"/>
              <w:left w:val="single" w:sz="8" w:space="0" w:color="000000"/>
              <w:bottom w:val="single" w:sz="8" w:space="0" w:color="000000"/>
              <w:right w:val="single" w:sz="8" w:space="0" w:color="000000"/>
            </w:tcBorders>
            <w:shd w:val="clear" w:color="auto" w:fill="BDC0BF"/>
            <w:tcMar>
              <w:top w:w="100" w:type="dxa"/>
              <w:left w:w="100" w:type="dxa"/>
              <w:bottom w:w="100" w:type="dxa"/>
              <w:right w:w="100" w:type="dxa"/>
            </w:tcMar>
          </w:tcPr>
          <w:p w:rsidR="0031735C" w:rsidRDefault="000C2FE8">
            <w:pPr>
              <w:pStyle w:val="FreeForm"/>
              <w:keepNext/>
              <w:jc w:val="center"/>
            </w:pPr>
            <w:r>
              <w:rPr>
                <w:b/>
                <w:bCs/>
              </w:rPr>
              <w:t>Week</w:t>
            </w:r>
          </w:p>
        </w:tc>
        <w:tc>
          <w:tcPr>
            <w:tcW w:w="8035" w:type="dxa"/>
            <w:tcBorders>
              <w:top w:val="single" w:sz="8" w:space="0" w:color="000000"/>
              <w:left w:val="single" w:sz="8" w:space="0" w:color="000000"/>
              <w:bottom w:val="single" w:sz="8" w:space="0" w:color="000000"/>
              <w:right w:val="single" w:sz="8" w:space="0" w:color="000000"/>
            </w:tcBorders>
            <w:shd w:val="clear" w:color="auto" w:fill="BDC0BF"/>
            <w:tcMar>
              <w:top w:w="100" w:type="dxa"/>
              <w:left w:w="100" w:type="dxa"/>
              <w:bottom w:w="100" w:type="dxa"/>
              <w:right w:w="100" w:type="dxa"/>
            </w:tcMar>
          </w:tcPr>
          <w:p w:rsidR="0031735C" w:rsidRDefault="000C2FE8">
            <w:pPr>
              <w:pStyle w:val="FreeForm"/>
              <w:keepNext/>
              <w:jc w:val="center"/>
            </w:pPr>
            <w:r>
              <w:rPr>
                <w:b/>
                <w:bCs/>
              </w:rPr>
              <w:t xml:space="preserve">Course Content </w:t>
            </w:r>
            <w:r w:rsidR="005733CC">
              <w:rPr>
                <w:b/>
                <w:bCs/>
              </w:rPr>
              <w:t>(Assignments, Exams/Quizzes</w:t>
            </w:r>
            <w:r>
              <w:rPr>
                <w:b/>
                <w:bCs/>
              </w:rPr>
              <w:t>)</w:t>
            </w:r>
          </w:p>
        </w:tc>
      </w:tr>
      <w:tr w:rsidR="0031735C">
        <w:tblPrEx>
          <w:shd w:val="clear" w:color="auto" w:fill="auto"/>
        </w:tblPrEx>
        <w:trPr>
          <w:trHeight w:val="300"/>
        </w:trPr>
        <w:tc>
          <w:tcPr>
            <w:tcW w:w="108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5C" w:rsidRDefault="000C2FE8">
            <w:pPr>
              <w:pStyle w:val="FreeForm"/>
            </w:pPr>
            <w:r>
              <w:t>1</w:t>
            </w:r>
          </w:p>
        </w:tc>
        <w:tc>
          <w:tcPr>
            <w:tcW w:w="80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5C" w:rsidRDefault="00467B3E">
            <w:r>
              <w:t>Introductions; syllabus explanation</w:t>
            </w:r>
          </w:p>
        </w:tc>
      </w:tr>
      <w:tr w:rsidR="0031735C">
        <w:tblPrEx>
          <w:shd w:val="clear" w:color="auto" w:fill="auto"/>
        </w:tblPrEx>
        <w:trPr>
          <w:trHeight w:val="300"/>
        </w:trPr>
        <w:tc>
          <w:tcPr>
            <w:tcW w:w="108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5C" w:rsidRDefault="000C2FE8">
            <w:pPr>
              <w:pStyle w:val="FreeForm"/>
            </w:pPr>
            <w:r>
              <w:t>2</w:t>
            </w:r>
          </w:p>
        </w:tc>
        <w:tc>
          <w:tcPr>
            <w:tcW w:w="80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5C" w:rsidRDefault="00467B3E">
            <w:r>
              <w:t>In indoor pool for swim test, treading water test, and kayak re-entry drill</w:t>
            </w:r>
          </w:p>
        </w:tc>
      </w:tr>
      <w:tr w:rsidR="0031735C">
        <w:tblPrEx>
          <w:shd w:val="clear" w:color="auto" w:fill="auto"/>
        </w:tblPrEx>
        <w:trPr>
          <w:trHeight w:val="300"/>
        </w:trPr>
        <w:tc>
          <w:tcPr>
            <w:tcW w:w="108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5C" w:rsidRDefault="000C2FE8">
            <w:pPr>
              <w:pStyle w:val="FreeForm"/>
            </w:pPr>
            <w:r>
              <w:t>3</w:t>
            </w:r>
          </w:p>
        </w:tc>
        <w:tc>
          <w:tcPr>
            <w:tcW w:w="80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5C" w:rsidRDefault="00467B3E">
            <w:r>
              <w:t>Fresh</w:t>
            </w:r>
            <w:r w:rsidR="00A800A7">
              <w:t xml:space="preserve"> water location: </w:t>
            </w:r>
            <w:proofErr w:type="spellStart"/>
            <w:r w:rsidR="00A800A7">
              <w:t>Vasona</w:t>
            </w:r>
            <w:proofErr w:type="spellEnd"/>
            <w:r w:rsidR="00A800A7">
              <w:t>, Los Gatos</w:t>
            </w:r>
            <w:r>
              <w:t>; basic strokes; unload/load trailer</w:t>
            </w:r>
          </w:p>
        </w:tc>
      </w:tr>
      <w:tr w:rsidR="0031735C">
        <w:tblPrEx>
          <w:shd w:val="clear" w:color="auto" w:fill="auto"/>
        </w:tblPrEx>
        <w:trPr>
          <w:trHeight w:val="300"/>
        </w:trPr>
        <w:tc>
          <w:tcPr>
            <w:tcW w:w="108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5C" w:rsidRDefault="000C2FE8">
            <w:pPr>
              <w:pStyle w:val="FreeForm"/>
            </w:pPr>
            <w:r>
              <w:t>4</w:t>
            </w:r>
          </w:p>
        </w:tc>
        <w:tc>
          <w:tcPr>
            <w:tcW w:w="80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1735C" w:rsidRDefault="00467B3E">
            <w:r>
              <w:t>Fresh water location TBD: recap basic strokes; add more; increase distance</w:t>
            </w:r>
          </w:p>
        </w:tc>
      </w:tr>
      <w:tr w:rsidR="00467B3E">
        <w:tblPrEx>
          <w:shd w:val="clear" w:color="auto" w:fill="auto"/>
        </w:tblPrEx>
        <w:trPr>
          <w:trHeight w:val="300"/>
        </w:trPr>
        <w:tc>
          <w:tcPr>
            <w:tcW w:w="108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7B3E" w:rsidRDefault="00467B3E">
            <w:pPr>
              <w:pStyle w:val="FreeForm"/>
            </w:pPr>
            <w:r>
              <w:t>5</w:t>
            </w:r>
          </w:p>
        </w:tc>
        <w:tc>
          <w:tcPr>
            <w:tcW w:w="80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7B3E" w:rsidRDefault="00467B3E">
            <w:r>
              <w:t>Fresh water location TBD: recap all strokes; increase distance</w:t>
            </w:r>
          </w:p>
        </w:tc>
      </w:tr>
      <w:tr w:rsidR="00467B3E">
        <w:tblPrEx>
          <w:shd w:val="clear" w:color="auto" w:fill="auto"/>
        </w:tblPrEx>
        <w:trPr>
          <w:trHeight w:val="300"/>
        </w:trPr>
        <w:tc>
          <w:tcPr>
            <w:tcW w:w="108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7B3E" w:rsidRDefault="00467B3E">
            <w:pPr>
              <w:pStyle w:val="FreeForm"/>
            </w:pPr>
            <w:r>
              <w:t>6</w:t>
            </w:r>
          </w:p>
        </w:tc>
        <w:tc>
          <w:tcPr>
            <w:tcW w:w="80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7B3E" w:rsidRDefault="00467B3E">
            <w:r>
              <w:t>Fresh water location TBD: towing, bulldozing, other rescues; increase distance</w:t>
            </w:r>
          </w:p>
        </w:tc>
      </w:tr>
      <w:tr w:rsidR="00467B3E">
        <w:tblPrEx>
          <w:shd w:val="clear" w:color="auto" w:fill="auto"/>
        </w:tblPrEx>
        <w:trPr>
          <w:trHeight w:val="300"/>
        </w:trPr>
        <w:tc>
          <w:tcPr>
            <w:tcW w:w="108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7B3E" w:rsidRDefault="00467B3E">
            <w:pPr>
              <w:pStyle w:val="FreeForm"/>
            </w:pPr>
            <w:r>
              <w:t>7</w:t>
            </w:r>
          </w:p>
        </w:tc>
        <w:tc>
          <w:tcPr>
            <w:tcW w:w="80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7B3E" w:rsidRDefault="00467B3E">
            <w:r>
              <w:t>Midterm test of all skills learned so far</w:t>
            </w:r>
          </w:p>
        </w:tc>
      </w:tr>
      <w:tr w:rsidR="00467B3E">
        <w:tblPrEx>
          <w:shd w:val="clear" w:color="auto" w:fill="auto"/>
        </w:tblPrEx>
        <w:trPr>
          <w:trHeight w:val="300"/>
        </w:trPr>
        <w:tc>
          <w:tcPr>
            <w:tcW w:w="108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7B3E" w:rsidRDefault="00467B3E">
            <w:pPr>
              <w:pStyle w:val="FreeForm"/>
            </w:pPr>
            <w:r>
              <w:t>8</w:t>
            </w:r>
          </w:p>
        </w:tc>
        <w:tc>
          <w:tcPr>
            <w:tcW w:w="80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7B3E" w:rsidRDefault="00467B3E">
            <w:r>
              <w:t>Salt water location TBD</w:t>
            </w:r>
            <w:r w:rsidR="009E4BAF">
              <w:t>; tides/currents; increase distance</w:t>
            </w:r>
          </w:p>
        </w:tc>
      </w:tr>
      <w:tr w:rsidR="00467B3E">
        <w:tblPrEx>
          <w:shd w:val="clear" w:color="auto" w:fill="auto"/>
        </w:tblPrEx>
        <w:trPr>
          <w:trHeight w:val="300"/>
        </w:trPr>
        <w:tc>
          <w:tcPr>
            <w:tcW w:w="108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7B3E" w:rsidRDefault="00467B3E">
            <w:pPr>
              <w:pStyle w:val="FreeForm"/>
            </w:pPr>
            <w:r>
              <w:t>9</w:t>
            </w:r>
          </w:p>
        </w:tc>
        <w:tc>
          <w:tcPr>
            <w:tcW w:w="80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7B3E" w:rsidRDefault="00467B3E">
            <w:r>
              <w:t>Salt water location TBD</w:t>
            </w:r>
            <w:r w:rsidR="009E4BAF">
              <w:t>; wind effect on kayak; increase distance</w:t>
            </w:r>
          </w:p>
        </w:tc>
      </w:tr>
      <w:tr w:rsidR="00467B3E">
        <w:tblPrEx>
          <w:shd w:val="clear" w:color="auto" w:fill="auto"/>
        </w:tblPrEx>
        <w:trPr>
          <w:trHeight w:val="300"/>
        </w:trPr>
        <w:tc>
          <w:tcPr>
            <w:tcW w:w="108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7B3E" w:rsidRDefault="00467B3E">
            <w:pPr>
              <w:pStyle w:val="FreeForm"/>
            </w:pPr>
            <w:r>
              <w:t>10</w:t>
            </w:r>
          </w:p>
        </w:tc>
        <w:tc>
          <w:tcPr>
            <w:tcW w:w="80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7B3E" w:rsidRDefault="00467B3E">
            <w:r>
              <w:t>Salt water location TBD</w:t>
            </w:r>
            <w:r w:rsidR="009E4BAF">
              <w:t>; plan trip; increase distance</w:t>
            </w:r>
          </w:p>
        </w:tc>
      </w:tr>
      <w:tr w:rsidR="00467B3E">
        <w:tblPrEx>
          <w:shd w:val="clear" w:color="auto" w:fill="auto"/>
        </w:tblPrEx>
        <w:trPr>
          <w:trHeight w:val="300"/>
        </w:trPr>
        <w:tc>
          <w:tcPr>
            <w:tcW w:w="108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7B3E" w:rsidRDefault="00467B3E">
            <w:pPr>
              <w:pStyle w:val="FreeForm"/>
            </w:pPr>
            <w:r>
              <w:t>11</w:t>
            </w:r>
          </w:p>
        </w:tc>
        <w:tc>
          <w:tcPr>
            <w:tcW w:w="80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7B3E" w:rsidRDefault="00467B3E">
            <w:r>
              <w:t>Salt water location TBD</w:t>
            </w:r>
            <w:r w:rsidR="004376B6">
              <w:t xml:space="preserve">; plan trip; </w:t>
            </w:r>
            <w:r w:rsidR="009E4BAF">
              <w:t>increase distance</w:t>
            </w:r>
          </w:p>
        </w:tc>
      </w:tr>
      <w:tr w:rsidR="00467B3E">
        <w:tblPrEx>
          <w:shd w:val="clear" w:color="auto" w:fill="auto"/>
        </w:tblPrEx>
        <w:trPr>
          <w:trHeight w:val="300"/>
        </w:trPr>
        <w:tc>
          <w:tcPr>
            <w:tcW w:w="108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7B3E" w:rsidRDefault="00467B3E">
            <w:pPr>
              <w:pStyle w:val="FreeForm"/>
            </w:pPr>
            <w:r>
              <w:t>12</w:t>
            </w:r>
          </w:p>
        </w:tc>
        <w:tc>
          <w:tcPr>
            <w:tcW w:w="80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7B3E" w:rsidRDefault="009E4BAF">
            <w:r>
              <w:t>Salt water location TBD; “Rules of the Road” and basic chart navigation</w:t>
            </w:r>
          </w:p>
        </w:tc>
      </w:tr>
      <w:tr w:rsidR="00467B3E">
        <w:tblPrEx>
          <w:shd w:val="clear" w:color="auto" w:fill="auto"/>
        </w:tblPrEx>
        <w:trPr>
          <w:trHeight w:val="300"/>
        </w:trPr>
        <w:tc>
          <w:tcPr>
            <w:tcW w:w="108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7B3E" w:rsidRDefault="00467B3E">
            <w:pPr>
              <w:pStyle w:val="FreeForm"/>
            </w:pPr>
            <w:r>
              <w:t>13</w:t>
            </w:r>
          </w:p>
        </w:tc>
        <w:tc>
          <w:tcPr>
            <w:tcW w:w="80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7B3E" w:rsidRDefault="009E4BAF">
            <w:r>
              <w:t xml:space="preserve">Salt water location TBD; </w:t>
            </w:r>
            <w:r w:rsidR="004376B6">
              <w:t xml:space="preserve">need for scouting/portage; </w:t>
            </w:r>
            <w:r>
              <w:t>increase distance</w:t>
            </w:r>
          </w:p>
        </w:tc>
      </w:tr>
      <w:tr w:rsidR="00467B3E">
        <w:tblPrEx>
          <w:shd w:val="clear" w:color="auto" w:fill="auto"/>
        </w:tblPrEx>
        <w:trPr>
          <w:trHeight w:val="300"/>
        </w:trPr>
        <w:tc>
          <w:tcPr>
            <w:tcW w:w="108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7B3E" w:rsidRDefault="00467B3E">
            <w:pPr>
              <w:pStyle w:val="FreeForm"/>
            </w:pPr>
            <w:r>
              <w:t>14</w:t>
            </w:r>
          </w:p>
        </w:tc>
        <w:tc>
          <w:tcPr>
            <w:tcW w:w="80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7B3E" w:rsidRDefault="00467B3E">
            <w:r>
              <w:t>Make up</w:t>
            </w:r>
          </w:p>
        </w:tc>
      </w:tr>
      <w:tr w:rsidR="00467B3E">
        <w:tblPrEx>
          <w:shd w:val="clear" w:color="auto" w:fill="auto"/>
        </w:tblPrEx>
        <w:trPr>
          <w:trHeight w:val="300"/>
        </w:trPr>
        <w:tc>
          <w:tcPr>
            <w:tcW w:w="108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7B3E" w:rsidRDefault="00467B3E">
            <w:pPr>
              <w:pStyle w:val="FreeForm"/>
            </w:pPr>
            <w:r>
              <w:t>15</w:t>
            </w:r>
          </w:p>
        </w:tc>
        <w:tc>
          <w:tcPr>
            <w:tcW w:w="80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67B3E" w:rsidRDefault="00467B3E">
            <w:r>
              <w:t>Written final</w:t>
            </w:r>
          </w:p>
        </w:tc>
      </w:tr>
    </w:tbl>
    <w:p w:rsidR="00BC5129" w:rsidRPr="00BB47D3" w:rsidRDefault="009A60F0" w:rsidP="00BC5129">
      <w:pPr>
        <w:pStyle w:val="Body"/>
        <w:rPr>
          <w:color w:val="auto"/>
        </w:rPr>
      </w:pPr>
      <w:r>
        <w:t>Note: the final is TUE</w:t>
      </w:r>
      <w:r w:rsidR="00BC5129">
        <w:t xml:space="preserve">SDAY, </w:t>
      </w:r>
      <w:r>
        <w:rPr>
          <w:color w:val="auto"/>
        </w:rPr>
        <w:t>May 21</w:t>
      </w:r>
      <w:r w:rsidR="00BC5129">
        <w:rPr>
          <w:color w:val="auto"/>
        </w:rPr>
        <w:t>, 12:15-14:30</w:t>
      </w:r>
    </w:p>
    <w:p w:rsidR="0031735C" w:rsidRDefault="0031735C">
      <w:pPr>
        <w:pStyle w:val="Body"/>
      </w:pPr>
    </w:p>
    <w:sectPr w:rsidR="0031735C" w:rsidSect="00722CF9">
      <w:pgSz w:w="12240" w:h="15840"/>
      <w:pgMar w:top="720" w:right="1170" w:bottom="576" w:left="1440" w:footer="864"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69B4"/>
    <w:multiLevelType w:val="hybridMultilevel"/>
    <w:tmpl w:val="B46E6D96"/>
    <w:lvl w:ilvl="0" w:tplc="9D0EC45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9D4C4F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50082B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E16E222">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2BCC4A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3C4CCC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DD827B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812BDB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3ED09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13EC0AF9"/>
    <w:multiLevelType w:val="hybridMultilevel"/>
    <w:tmpl w:val="F54E3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6C7D52"/>
    <w:multiLevelType w:val="hybridMultilevel"/>
    <w:tmpl w:val="2BA27594"/>
    <w:numStyleLink w:val="Bullet"/>
  </w:abstractNum>
  <w:abstractNum w:abstractNumId="3">
    <w:nsid w:val="1B2E6570"/>
    <w:multiLevelType w:val="hybridMultilevel"/>
    <w:tmpl w:val="8F52A09E"/>
    <w:numStyleLink w:val="List21"/>
  </w:abstractNum>
  <w:abstractNum w:abstractNumId="4">
    <w:nsid w:val="2D3C20D5"/>
    <w:multiLevelType w:val="hybridMultilevel"/>
    <w:tmpl w:val="8F52A09E"/>
    <w:styleLink w:val="List21"/>
    <w:lvl w:ilvl="0" w:tplc="49D87BC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E0CFEFE">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E04A27D4">
      <w:start w:val="1"/>
      <w:numFmt w:val="bullet"/>
      <w:lvlText w:val=""/>
      <w:lvlJc w:val="left"/>
      <w:pPr>
        <w:ind w:left="2160" w:hanging="360"/>
      </w:pPr>
      <w:rPr>
        <w:rFonts w:ascii="Arial Unicode MS" w:eastAsia="Arial Unicode MS" w:hAnsi="Arial Unicode MS" w:cs="SimSu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76AFBAC">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5684FFA">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AEBCEA1E">
      <w:start w:val="1"/>
      <w:numFmt w:val="bullet"/>
      <w:lvlText w:val=""/>
      <w:lvlJc w:val="left"/>
      <w:pPr>
        <w:ind w:left="4320" w:hanging="360"/>
      </w:pPr>
      <w:rPr>
        <w:rFonts w:ascii="Arial Unicode MS" w:eastAsia="Arial Unicode MS" w:hAnsi="Arial Unicode MS" w:cs="SimSu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B669684">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33867A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0AE2DC4">
      <w:start w:val="1"/>
      <w:numFmt w:val="bullet"/>
      <w:lvlText w:val=""/>
      <w:lvlJc w:val="left"/>
      <w:pPr>
        <w:ind w:left="6480" w:hanging="360"/>
      </w:pPr>
      <w:rPr>
        <w:rFonts w:ascii="Arial Unicode MS" w:eastAsia="Arial Unicode MS" w:hAnsi="Arial Unicode MS" w:cs="SimSu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
    <w:nsid w:val="32423B14"/>
    <w:multiLevelType w:val="hybridMultilevel"/>
    <w:tmpl w:val="2C762ABA"/>
    <w:lvl w:ilvl="0" w:tplc="5FD072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83B7AEA"/>
    <w:multiLevelType w:val="hybridMultilevel"/>
    <w:tmpl w:val="06A0A0D6"/>
    <w:numStyleLink w:val="List1"/>
  </w:abstractNum>
  <w:abstractNum w:abstractNumId="7">
    <w:nsid w:val="484D6B0A"/>
    <w:multiLevelType w:val="hybridMultilevel"/>
    <w:tmpl w:val="B01A4D26"/>
    <w:lvl w:ilvl="0" w:tplc="21D8AD18">
      <w:start w:val="280"/>
      <w:numFmt w:val="bullet"/>
      <w:lvlText w:val=""/>
      <w:lvlJc w:val="left"/>
      <w:pPr>
        <w:tabs>
          <w:tab w:val="num" w:pos="90"/>
        </w:tabs>
        <w:ind w:left="90" w:hanging="360"/>
      </w:pPr>
      <w:rPr>
        <w:rFonts w:ascii="Symbol" w:eastAsia="Times New Roman" w:hAnsi="Symbol" w:hint="default"/>
        <w:w w:val="0"/>
      </w:rPr>
    </w:lvl>
    <w:lvl w:ilvl="1" w:tplc="00030409" w:tentative="1">
      <w:start w:val="1"/>
      <w:numFmt w:val="bullet"/>
      <w:lvlText w:val="o"/>
      <w:lvlJc w:val="left"/>
      <w:pPr>
        <w:tabs>
          <w:tab w:val="num" w:pos="810"/>
        </w:tabs>
        <w:ind w:left="810" w:hanging="360"/>
      </w:pPr>
      <w:rPr>
        <w:rFonts w:ascii="Courier New" w:hAnsi="Courier New" w:hint="default"/>
      </w:rPr>
    </w:lvl>
    <w:lvl w:ilvl="2" w:tplc="00050409" w:tentative="1">
      <w:start w:val="1"/>
      <w:numFmt w:val="bullet"/>
      <w:lvlText w:val=""/>
      <w:lvlJc w:val="left"/>
      <w:pPr>
        <w:tabs>
          <w:tab w:val="num" w:pos="1530"/>
        </w:tabs>
        <w:ind w:left="1530" w:hanging="360"/>
      </w:pPr>
      <w:rPr>
        <w:rFonts w:ascii="Wingdings" w:hAnsi="Wingdings" w:hint="default"/>
      </w:rPr>
    </w:lvl>
    <w:lvl w:ilvl="3" w:tplc="00010409" w:tentative="1">
      <w:start w:val="1"/>
      <w:numFmt w:val="bullet"/>
      <w:lvlText w:val=""/>
      <w:lvlJc w:val="left"/>
      <w:pPr>
        <w:tabs>
          <w:tab w:val="num" w:pos="2250"/>
        </w:tabs>
        <w:ind w:left="2250" w:hanging="360"/>
      </w:pPr>
      <w:rPr>
        <w:rFonts w:ascii="Symbol" w:hAnsi="Symbol" w:hint="default"/>
      </w:rPr>
    </w:lvl>
    <w:lvl w:ilvl="4" w:tplc="00030409" w:tentative="1">
      <w:start w:val="1"/>
      <w:numFmt w:val="bullet"/>
      <w:lvlText w:val="o"/>
      <w:lvlJc w:val="left"/>
      <w:pPr>
        <w:tabs>
          <w:tab w:val="num" w:pos="2970"/>
        </w:tabs>
        <w:ind w:left="2970" w:hanging="360"/>
      </w:pPr>
      <w:rPr>
        <w:rFonts w:ascii="Courier New" w:hAnsi="Courier New" w:hint="default"/>
      </w:rPr>
    </w:lvl>
    <w:lvl w:ilvl="5" w:tplc="00050409" w:tentative="1">
      <w:start w:val="1"/>
      <w:numFmt w:val="bullet"/>
      <w:lvlText w:val=""/>
      <w:lvlJc w:val="left"/>
      <w:pPr>
        <w:tabs>
          <w:tab w:val="num" w:pos="3690"/>
        </w:tabs>
        <w:ind w:left="3690" w:hanging="360"/>
      </w:pPr>
      <w:rPr>
        <w:rFonts w:ascii="Wingdings" w:hAnsi="Wingdings" w:hint="default"/>
      </w:rPr>
    </w:lvl>
    <w:lvl w:ilvl="6" w:tplc="00010409" w:tentative="1">
      <w:start w:val="1"/>
      <w:numFmt w:val="bullet"/>
      <w:lvlText w:val=""/>
      <w:lvlJc w:val="left"/>
      <w:pPr>
        <w:tabs>
          <w:tab w:val="num" w:pos="4410"/>
        </w:tabs>
        <w:ind w:left="4410" w:hanging="360"/>
      </w:pPr>
      <w:rPr>
        <w:rFonts w:ascii="Symbol" w:hAnsi="Symbol" w:hint="default"/>
      </w:rPr>
    </w:lvl>
    <w:lvl w:ilvl="7" w:tplc="00030409" w:tentative="1">
      <w:start w:val="1"/>
      <w:numFmt w:val="bullet"/>
      <w:lvlText w:val="o"/>
      <w:lvlJc w:val="left"/>
      <w:pPr>
        <w:tabs>
          <w:tab w:val="num" w:pos="5130"/>
        </w:tabs>
        <w:ind w:left="5130" w:hanging="360"/>
      </w:pPr>
      <w:rPr>
        <w:rFonts w:ascii="Courier New" w:hAnsi="Courier New" w:hint="default"/>
      </w:rPr>
    </w:lvl>
    <w:lvl w:ilvl="8" w:tplc="00050409" w:tentative="1">
      <w:start w:val="1"/>
      <w:numFmt w:val="bullet"/>
      <w:lvlText w:val=""/>
      <w:lvlJc w:val="left"/>
      <w:pPr>
        <w:tabs>
          <w:tab w:val="num" w:pos="5850"/>
        </w:tabs>
        <w:ind w:left="5850" w:hanging="360"/>
      </w:pPr>
      <w:rPr>
        <w:rFonts w:ascii="Wingdings" w:hAnsi="Wingdings" w:hint="default"/>
      </w:rPr>
    </w:lvl>
  </w:abstractNum>
  <w:abstractNum w:abstractNumId="8">
    <w:nsid w:val="5AA95A5A"/>
    <w:multiLevelType w:val="hybridMultilevel"/>
    <w:tmpl w:val="06A0A0D6"/>
    <w:styleLink w:val="List1"/>
    <w:lvl w:ilvl="0" w:tplc="A11AF792">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8187EF6">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46851C2">
      <w:start w:val="1"/>
      <w:numFmt w:val="bullet"/>
      <w:lvlText w:val=""/>
      <w:lvlJc w:val="left"/>
      <w:pPr>
        <w:ind w:left="2160" w:hanging="360"/>
      </w:pPr>
      <w:rPr>
        <w:rFonts w:ascii="Arial Unicode MS" w:eastAsia="Arial Unicode MS" w:hAnsi="Arial Unicode MS" w:cs="SimSu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D1E55EC">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1E8CD80">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9A8412C">
      <w:start w:val="1"/>
      <w:numFmt w:val="bullet"/>
      <w:lvlText w:val=""/>
      <w:lvlJc w:val="left"/>
      <w:pPr>
        <w:ind w:left="4320" w:hanging="360"/>
      </w:pPr>
      <w:rPr>
        <w:rFonts w:ascii="Arial Unicode MS" w:eastAsia="Arial Unicode MS" w:hAnsi="Arial Unicode MS" w:cs="SimSu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0E6B1D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4761508">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1D9AF1F6">
      <w:start w:val="1"/>
      <w:numFmt w:val="bullet"/>
      <w:lvlText w:val=""/>
      <w:lvlJc w:val="left"/>
      <w:pPr>
        <w:ind w:left="6480" w:hanging="360"/>
      </w:pPr>
      <w:rPr>
        <w:rFonts w:ascii="Arial Unicode MS" w:eastAsia="Arial Unicode MS" w:hAnsi="Arial Unicode MS" w:cs="SimSu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9">
    <w:nsid w:val="76666EFC"/>
    <w:multiLevelType w:val="hybridMultilevel"/>
    <w:tmpl w:val="2AB02E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3C02E8"/>
    <w:multiLevelType w:val="hybridMultilevel"/>
    <w:tmpl w:val="7B82A576"/>
    <w:lvl w:ilvl="0" w:tplc="52CE26D0">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8E331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55ED9F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50A92FE">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0CD29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1942B2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50C4D52">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EEF910">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82F6E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7E751155"/>
    <w:multiLevelType w:val="hybridMultilevel"/>
    <w:tmpl w:val="2BA27594"/>
    <w:styleLink w:val="Bullet"/>
    <w:lvl w:ilvl="0" w:tplc="3AB47652">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90D2312A">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5E404A8E">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BDCA62B8">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90EADE12">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DC203CB0">
      <w:start w:val="1"/>
      <w:numFmt w:val="bullet"/>
      <w:lvlText w:val="•"/>
      <w:lvlJc w:val="left"/>
      <w:pPr>
        <w:ind w:left="19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A84040AC">
      <w:start w:val="1"/>
      <w:numFmt w:val="bullet"/>
      <w:lvlText w:val="•"/>
      <w:lvlJc w:val="left"/>
      <w:pPr>
        <w:ind w:left="234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970293FE">
      <w:start w:val="1"/>
      <w:numFmt w:val="bullet"/>
      <w:lvlText w:val="•"/>
      <w:lvlJc w:val="left"/>
      <w:pPr>
        <w:ind w:left="270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F822D808">
      <w:start w:val="1"/>
      <w:numFmt w:val="bullet"/>
      <w:lvlText w:val="•"/>
      <w:lvlJc w:val="left"/>
      <w:pPr>
        <w:ind w:left="306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8"/>
  </w:num>
  <w:num w:numId="2">
    <w:abstractNumId w:val="6"/>
  </w:num>
  <w:num w:numId="3">
    <w:abstractNumId w:val="10"/>
  </w:num>
  <w:num w:numId="4">
    <w:abstractNumId w:val="10"/>
    <w:lvlOverride w:ilvl="0">
      <w:lvl w:ilvl="0" w:tplc="52CE26D0">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18E331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55ED9F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50A92FE">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D0CD29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1942B2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50C4D52">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1EEF910">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782F6E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4"/>
  </w:num>
  <w:num w:numId="6">
    <w:abstractNumId w:val="3"/>
  </w:num>
  <w:num w:numId="7">
    <w:abstractNumId w:val="11"/>
  </w:num>
  <w:num w:numId="8">
    <w:abstractNumId w:val="2"/>
  </w:num>
  <w:num w:numId="9">
    <w:abstractNumId w:val="2"/>
    <w:lvlOverride w:ilvl="0">
      <w:lvl w:ilvl="0" w:tplc="878CA682">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42F8747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64626B1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5DE2196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3F18DFBC">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DC7C3488">
        <w:start w:val="1"/>
        <w:numFmt w:val="bullet"/>
        <w:lvlText w:val="•"/>
        <w:lvlJc w:val="left"/>
        <w:pPr>
          <w:ind w:left="19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C4128E52">
        <w:start w:val="1"/>
        <w:numFmt w:val="bullet"/>
        <w:lvlText w:val="•"/>
        <w:lvlJc w:val="left"/>
        <w:pPr>
          <w:ind w:left="23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89CE33E2">
        <w:start w:val="1"/>
        <w:numFmt w:val="bullet"/>
        <w:lvlText w:val="•"/>
        <w:lvlJc w:val="left"/>
        <w:pPr>
          <w:ind w:left="27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AE2451E2">
        <w:start w:val="1"/>
        <w:numFmt w:val="bullet"/>
        <w:lvlText w:val="•"/>
        <w:lvlJc w:val="left"/>
        <w:pPr>
          <w:ind w:left="30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0">
    <w:abstractNumId w:val="5"/>
  </w:num>
  <w:num w:numId="11">
    <w:abstractNumId w:val="9"/>
  </w:num>
  <w:num w:numId="12">
    <w:abstractNumId w:val="1"/>
  </w:num>
  <w:num w:numId="13">
    <w:abstractNumId w:val="7"/>
  </w:num>
  <w:num w:numId="14">
    <w:abstractNumId w:val="0"/>
    <w:lvlOverride w:ilvl="0">
      <w:lvl w:ilvl="0" w:tplc="9D0EC45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9D4C4F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50082B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E16E222">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2BCC4A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3C4CCC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DD827B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812BDB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83ED09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revisionView w:formatting="0"/>
  <w:doNotTrackMoves/>
  <w:defaultTabStop w:val="720"/>
  <w:characterSpacingControl w:val="doNotCompress"/>
  <w:compat/>
  <w:rsids>
    <w:rsidRoot w:val="0031735C"/>
    <w:rsid w:val="00015D69"/>
    <w:rsid w:val="000215F6"/>
    <w:rsid w:val="00074246"/>
    <w:rsid w:val="000A038A"/>
    <w:rsid w:val="000B223F"/>
    <w:rsid w:val="000C2FE8"/>
    <w:rsid w:val="000E5354"/>
    <w:rsid w:val="000F29F7"/>
    <w:rsid w:val="000F2A03"/>
    <w:rsid w:val="00105C88"/>
    <w:rsid w:val="00207ECD"/>
    <w:rsid w:val="00212B01"/>
    <w:rsid w:val="00250328"/>
    <w:rsid w:val="00316ADE"/>
    <w:rsid w:val="0031735C"/>
    <w:rsid w:val="00341C89"/>
    <w:rsid w:val="00420881"/>
    <w:rsid w:val="0042123C"/>
    <w:rsid w:val="004376B6"/>
    <w:rsid w:val="004421C5"/>
    <w:rsid w:val="0045271E"/>
    <w:rsid w:val="0046541A"/>
    <w:rsid w:val="004671D2"/>
    <w:rsid w:val="00467B3E"/>
    <w:rsid w:val="00492801"/>
    <w:rsid w:val="004C1261"/>
    <w:rsid w:val="005733CC"/>
    <w:rsid w:val="005B17D2"/>
    <w:rsid w:val="005E2B68"/>
    <w:rsid w:val="0061498D"/>
    <w:rsid w:val="0069359A"/>
    <w:rsid w:val="00702FBD"/>
    <w:rsid w:val="00722CF9"/>
    <w:rsid w:val="007730E7"/>
    <w:rsid w:val="00782FEF"/>
    <w:rsid w:val="007F3FE9"/>
    <w:rsid w:val="007F6A6F"/>
    <w:rsid w:val="00823EB1"/>
    <w:rsid w:val="008330E1"/>
    <w:rsid w:val="008456ED"/>
    <w:rsid w:val="00921B8A"/>
    <w:rsid w:val="00947EA0"/>
    <w:rsid w:val="009946C3"/>
    <w:rsid w:val="009A60F0"/>
    <w:rsid w:val="009E4BAF"/>
    <w:rsid w:val="00A154D8"/>
    <w:rsid w:val="00A215C8"/>
    <w:rsid w:val="00A21A8B"/>
    <w:rsid w:val="00A800A7"/>
    <w:rsid w:val="00AE3DA1"/>
    <w:rsid w:val="00B37A86"/>
    <w:rsid w:val="00BA25BB"/>
    <w:rsid w:val="00BC5129"/>
    <w:rsid w:val="00BF13CA"/>
    <w:rsid w:val="00C07EFE"/>
    <w:rsid w:val="00C62EC7"/>
    <w:rsid w:val="00CC4A71"/>
    <w:rsid w:val="00CC73DF"/>
    <w:rsid w:val="00D04B20"/>
    <w:rsid w:val="00D926D5"/>
    <w:rsid w:val="00DA2EDA"/>
    <w:rsid w:val="00E01F2C"/>
    <w:rsid w:val="00E02518"/>
    <w:rsid w:val="00E06487"/>
    <w:rsid w:val="00E651E7"/>
    <w:rsid w:val="00E72E6D"/>
    <w:rsid w:val="00F6332D"/>
    <w:rsid w:val="00FA6325"/>
    <w:rsid w:val="00FF2156"/>
  </w:rsids>
  <m:mathPr>
    <m:mathFont m:val="@ＭＳ ゴシック"/>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4"/>
        <w:szCs w:val="24"/>
        <w:bdr w:val="nil"/>
        <w:lang w:val="en-US" w:eastAsia="en-US" w:bidi="ar-SA"/>
      </w:rPr>
    </w:rPrDefault>
    <w:pPrDefault>
      <w:pPr>
        <w:pBdr>
          <w:top w:val="nil"/>
          <w:left w:val="nil"/>
          <w:bottom w:val="nil"/>
          <w:right w:val="nil"/>
          <w:between w:val="nil"/>
          <w:bar w:val="nil"/>
        </w:pBdr>
      </w:pPr>
    </w:pPrDefault>
  </w:docDefaults>
  <w:latentStyles w:defLockedState="0" w:defUIPriority="0" w:defSemiHidden="0" w:defUnhideWhenUsed="0" w:defQFormat="0" w:count="276"/>
  <w:style w:type="paragraph" w:default="1" w:styleId="Normal">
    <w:name w:val="Normal"/>
    <w:rsid w:val="0031735C"/>
    <w:rPr>
      <w:rFonts w:cs="Arial Unicode MS"/>
      <w:color w:val="000000"/>
    </w:rPr>
  </w:style>
  <w:style w:type="paragraph" w:styleId="Heading1">
    <w:name w:val="heading 1"/>
    <w:next w:val="Normal"/>
    <w:link w:val="Heading1Char"/>
    <w:qFormat/>
    <w:rsid w:val="0031735C"/>
    <w:pPr>
      <w:keepNext/>
      <w:spacing w:after="360"/>
      <w:jc w:val="center"/>
      <w:outlineLvl w:val="0"/>
    </w:pPr>
    <w:rPr>
      <w:rFonts w:ascii="Arial" w:hAnsi="Arial" w:cs="Arial Unicode MS"/>
      <w:b/>
      <w:bCs/>
      <w:color w:val="000000"/>
      <w:kern w:val="32"/>
      <w:sz w:val="32"/>
      <w:szCs w:val="32"/>
    </w:rPr>
  </w:style>
  <w:style w:type="paragraph" w:styleId="Heading2">
    <w:name w:val="heading 2"/>
    <w:next w:val="Normal"/>
    <w:link w:val="Heading2Char"/>
    <w:qFormat/>
    <w:rsid w:val="0031735C"/>
    <w:pPr>
      <w:keepNext/>
      <w:spacing w:before="480" w:after="120"/>
      <w:outlineLvl w:val="1"/>
    </w:pPr>
    <w:rPr>
      <w:rFonts w:ascii="Arial" w:hAnsi="Arial" w:cs="Arial Unicode MS"/>
      <w:b/>
      <w:bCs/>
      <w:color w:val="000000"/>
    </w:rPr>
  </w:style>
  <w:style w:type="paragraph" w:styleId="Heading3">
    <w:name w:val="heading 3"/>
    <w:next w:val="Normal"/>
    <w:qFormat/>
    <w:rsid w:val="0031735C"/>
    <w:pPr>
      <w:keepNext/>
      <w:spacing w:before="120" w:after="120"/>
      <w:outlineLvl w:val="2"/>
    </w:pPr>
    <w:rPr>
      <w:rFonts w:ascii="Arial" w:hAnsi="Arial" w:cs="Arial Unicode MS"/>
      <w:b/>
      <w:bCs/>
      <w:color w:val="00000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31735C"/>
    <w:rPr>
      <w:u w:val="single"/>
    </w:rPr>
  </w:style>
  <w:style w:type="paragraph" w:customStyle="1" w:styleId="HeaderFooter">
    <w:name w:val="Header &amp; Footer"/>
    <w:rsid w:val="0031735C"/>
    <w:pPr>
      <w:tabs>
        <w:tab w:val="right" w:pos="9360"/>
      </w:tabs>
    </w:pPr>
    <w:rPr>
      <w:rFonts w:ascii="Helvetica" w:hAnsi="Helvetica" w:cs="Arial Unicode MS"/>
      <w:color w:val="000000"/>
    </w:rPr>
  </w:style>
  <w:style w:type="paragraph" w:customStyle="1" w:styleId="Body">
    <w:name w:val="Body"/>
    <w:rsid w:val="0031735C"/>
    <w:rPr>
      <w:rFonts w:ascii="Helvetica" w:eastAsia="Helvetica" w:hAnsi="Helvetica" w:cs="Helvetica"/>
      <w:color w:val="000000"/>
    </w:rPr>
  </w:style>
  <w:style w:type="paragraph" w:customStyle="1" w:styleId="FreeForm">
    <w:name w:val="Free Form"/>
    <w:rsid w:val="0031735C"/>
    <w:rPr>
      <w:rFonts w:ascii="Helvetica" w:eastAsia="Helvetica" w:hAnsi="Helvetica" w:cs="Helvetica"/>
      <w:color w:val="000000"/>
    </w:rPr>
  </w:style>
  <w:style w:type="character" w:customStyle="1" w:styleId="Hyperlink0">
    <w:name w:val="Hyperlink.0"/>
    <w:basedOn w:val="Hyperlink"/>
    <w:rsid w:val="0031735C"/>
    <w:rPr>
      <w:color w:val="000099"/>
      <w:u w:val="single"/>
    </w:rPr>
  </w:style>
  <w:style w:type="character" w:customStyle="1" w:styleId="Hyperlink1">
    <w:name w:val="Hyperlink.1"/>
    <w:basedOn w:val="Hyperlink0"/>
    <w:rsid w:val="0031735C"/>
    <w:rPr>
      <w:color w:val="011EA9"/>
    </w:rPr>
  </w:style>
  <w:style w:type="numbering" w:customStyle="1" w:styleId="List1">
    <w:name w:val="List 1"/>
    <w:rsid w:val="0031735C"/>
    <w:pPr>
      <w:numPr>
        <w:numId w:val="1"/>
      </w:numPr>
    </w:pPr>
  </w:style>
  <w:style w:type="numbering" w:customStyle="1" w:styleId="List21">
    <w:name w:val="List 21"/>
    <w:rsid w:val="0031735C"/>
    <w:pPr>
      <w:numPr>
        <w:numId w:val="5"/>
      </w:numPr>
    </w:pPr>
  </w:style>
  <w:style w:type="character" w:customStyle="1" w:styleId="Heading3Char">
    <w:name w:val="Heading 3 Char"/>
    <w:rsid w:val="0031735C"/>
    <w:rPr>
      <w:rFonts w:ascii="Arial" w:eastAsia="Arial Unicode MS" w:hAnsi="Arial" w:cs="Arial Unicode MS"/>
      <w:b/>
      <w:bCs/>
      <w:i w:val="0"/>
      <w:iCs w:val="0"/>
      <w:color w:val="000000"/>
      <w:sz w:val="20"/>
      <w:szCs w:val="20"/>
      <w:lang w:val="en-US"/>
    </w:rPr>
  </w:style>
  <w:style w:type="numbering" w:customStyle="1" w:styleId="Bullet">
    <w:name w:val="Bullet"/>
    <w:rsid w:val="0031735C"/>
    <w:pPr>
      <w:numPr>
        <w:numId w:val="7"/>
      </w:numPr>
    </w:pPr>
  </w:style>
  <w:style w:type="character" w:styleId="FollowedHyperlink">
    <w:name w:val="FollowedHyperlink"/>
    <w:basedOn w:val="DefaultParagraphFont"/>
    <w:uiPriority w:val="99"/>
    <w:semiHidden/>
    <w:unhideWhenUsed/>
    <w:rsid w:val="009946C3"/>
    <w:rPr>
      <w:color w:val="FF00FF" w:themeColor="followedHyperlink"/>
      <w:u w:val="single"/>
    </w:rPr>
  </w:style>
  <w:style w:type="paragraph" w:styleId="ListParagraph">
    <w:name w:val="List Paragraph"/>
    <w:basedOn w:val="Normal"/>
    <w:uiPriority w:val="34"/>
    <w:qFormat/>
    <w:rsid w:val="009946C3"/>
    <w:pPr>
      <w:ind w:left="720"/>
      <w:contextualSpacing/>
    </w:pPr>
  </w:style>
  <w:style w:type="character" w:customStyle="1" w:styleId="Heading1Char">
    <w:name w:val="Heading 1 Char"/>
    <w:basedOn w:val="DefaultParagraphFont"/>
    <w:link w:val="Heading1"/>
    <w:rsid w:val="00467B3E"/>
    <w:rPr>
      <w:rFonts w:ascii="Arial" w:hAnsi="Arial" w:cs="Arial Unicode MS"/>
      <w:b/>
      <w:bCs/>
      <w:color w:val="000000"/>
      <w:kern w:val="32"/>
      <w:sz w:val="32"/>
      <w:szCs w:val="32"/>
    </w:rPr>
  </w:style>
  <w:style w:type="character" w:customStyle="1" w:styleId="Heading2Char">
    <w:name w:val="Heading 2 Char"/>
    <w:basedOn w:val="DefaultParagraphFont"/>
    <w:link w:val="Heading2"/>
    <w:rsid w:val="00467B3E"/>
    <w:rPr>
      <w:rFonts w:ascii="Arial" w:hAnsi="Arial" w:cs="Arial Unicode MS"/>
      <w:b/>
      <w:bCs/>
      <w:color w:val="000000"/>
      <w:sz w:val="24"/>
      <w:szCs w:val="24"/>
    </w:rPr>
  </w:style>
  <w:style w:type="paragraph" w:styleId="Footer">
    <w:name w:val="footer"/>
    <w:basedOn w:val="Normal"/>
    <w:link w:val="FooterChar"/>
    <w:uiPriority w:val="99"/>
    <w:rsid w:val="00467B3E"/>
    <w:pPr>
      <w:pBdr>
        <w:top w:val="none" w:sz="0" w:space="0" w:color="auto"/>
        <w:left w:val="none" w:sz="0" w:space="0" w:color="auto"/>
        <w:bottom w:val="none" w:sz="0" w:space="0" w:color="auto"/>
        <w:right w:val="none" w:sz="0" w:space="0" w:color="auto"/>
        <w:between w:val="none" w:sz="0" w:space="0" w:color="auto"/>
        <w:bar w:val="none" w:sz="0" w:color="auto"/>
      </w:pBdr>
      <w:tabs>
        <w:tab w:val="right" w:pos="8640"/>
      </w:tabs>
      <w:spacing w:before="360"/>
    </w:pPr>
    <w:rPr>
      <w:rFonts w:ascii="Arial" w:eastAsia="Times New Roman" w:hAnsi="Arial" w:cs="Times New Roman"/>
      <w:color w:val="auto"/>
      <w:sz w:val="18"/>
      <w:bdr w:val="none" w:sz="0" w:space="0" w:color="auto"/>
    </w:rPr>
  </w:style>
  <w:style w:type="character" w:customStyle="1" w:styleId="FooterChar">
    <w:name w:val="Footer Char"/>
    <w:basedOn w:val="DefaultParagraphFont"/>
    <w:link w:val="Footer"/>
    <w:uiPriority w:val="99"/>
    <w:rsid w:val="00467B3E"/>
    <w:rPr>
      <w:rFonts w:ascii="Arial" w:eastAsia="Times New Roman" w:hAnsi="Arial"/>
      <w:sz w:val="18"/>
      <w:szCs w:val="24"/>
      <w:bdr w:val="none" w:sz="0" w:space="0" w:color="auto"/>
    </w:rPr>
  </w:style>
  <w:style w:type="paragraph" w:styleId="BodyText">
    <w:name w:val="Body Text"/>
    <w:basedOn w:val="Normal"/>
    <w:link w:val="BodyTextChar"/>
    <w:rsid w:val="00467B3E"/>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cs="Times New Roman"/>
      <w:color w:val="auto"/>
      <w:bdr w:val="none" w:sz="0" w:space="0" w:color="auto"/>
    </w:rPr>
  </w:style>
  <w:style w:type="character" w:customStyle="1" w:styleId="BodyTextChar">
    <w:name w:val="Body Text Char"/>
    <w:basedOn w:val="DefaultParagraphFont"/>
    <w:link w:val="BodyText"/>
    <w:rsid w:val="00467B3E"/>
    <w:rPr>
      <w:rFonts w:eastAsia="Times New Roman"/>
      <w:sz w:val="24"/>
      <w:szCs w:val="24"/>
      <w:bdr w:val="none" w:sz="0" w:space="0" w:color="auto"/>
    </w:rPr>
  </w:style>
  <w:style w:type="paragraph" w:customStyle="1" w:styleId="contactheading">
    <w:name w:val="contact heading"/>
    <w:basedOn w:val="Heading2"/>
    <w:rsid w:val="00467B3E"/>
    <w:pPr>
      <w:pBdr>
        <w:top w:val="none" w:sz="0" w:space="0" w:color="auto"/>
        <w:left w:val="none" w:sz="0" w:space="0" w:color="auto"/>
        <w:bottom w:val="none" w:sz="0" w:space="0" w:color="auto"/>
        <w:right w:val="none" w:sz="0" w:space="0" w:color="auto"/>
        <w:between w:val="none" w:sz="0" w:space="0" w:color="auto"/>
        <w:bar w:val="none" w:sz="0" w:color="auto"/>
      </w:pBdr>
      <w:spacing w:before="120"/>
    </w:pPr>
    <w:rPr>
      <w:rFonts w:ascii="Times New Roman" w:eastAsia="Times New Roman" w:hAnsi="Times New Roman" w:cs="Arial"/>
      <w:iCs/>
      <w:color w:val="auto"/>
      <w:szCs w:val="28"/>
      <w:bdr w:val="none" w:sz="0" w:space="0" w:color="auto"/>
    </w:rPr>
  </w:style>
  <w:style w:type="character" w:styleId="PageNumber">
    <w:name w:val="page number"/>
    <w:basedOn w:val="DefaultParagraphFont"/>
    <w:rsid w:val="00467B3E"/>
  </w:style>
  <w:style w:type="paragraph" w:customStyle="1" w:styleId="cm12">
    <w:name w:val="cm12"/>
    <w:basedOn w:val="Normal"/>
    <w:rsid w:val="00467B3E"/>
    <w:pPr>
      <w:pBdr>
        <w:top w:val="none" w:sz="0" w:space="0" w:color="auto"/>
        <w:left w:val="none" w:sz="0" w:space="0" w:color="auto"/>
        <w:bottom w:val="none" w:sz="0" w:space="0" w:color="auto"/>
        <w:right w:val="none" w:sz="0" w:space="0" w:color="auto"/>
        <w:between w:val="none" w:sz="0" w:space="0" w:color="auto"/>
        <w:bar w:val="none" w:sz="0" w:color="auto"/>
      </w:pBdr>
      <w:spacing w:beforeLines="1" w:afterLines="1"/>
    </w:pPr>
    <w:rPr>
      <w:rFonts w:ascii="Times" w:eastAsiaTheme="minorHAnsi" w:hAnsi="Times" w:cstheme="minorBidi"/>
      <w:color w:val="auto"/>
      <w:sz w:val="20"/>
      <w:szCs w:val="20"/>
      <w:bdr w:val="none" w:sz="0" w:space="0" w:color="auto"/>
    </w:rPr>
  </w:style>
  <w:style w:type="paragraph" w:styleId="BalloonText">
    <w:name w:val="Balloon Text"/>
    <w:basedOn w:val="Normal"/>
    <w:link w:val="BalloonTextChar"/>
    <w:uiPriority w:val="99"/>
    <w:semiHidden/>
    <w:unhideWhenUsed/>
    <w:rsid w:val="00467B3E"/>
    <w:pPr>
      <w:pBdr>
        <w:top w:val="none" w:sz="0" w:space="0" w:color="auto"/>
        <w:left w:val="none" w:sz="0" w:space="0" w:color="auto"/>
        <w:bottom w:val="none" w:sz="0" w:space="0" w:color="auto"/>
        <w:right w:val="none" w:sz="0" w:space="0" w:color="auto"/>
        <w:between w:val="none" w:sz="0" w:space="0" w:color="auto"/>
        <w:bar w:val="none" w:sz="0" w:color="auto"/>
      </w:pBdr>
    </w:pPr>
    <w:rPr>
      <w:rFonts w:ascii="Lucida Grande" w:eastAsia="SimSun" w:hAnsi="Lucida Grande" w:cs="Lucida Grande"/>
      <w:color w:val="auto"/>
      <w:sz w:val="18"/>
      <w:szCs w:val="18"/>
      <w:bdr w:val="none" w:sz="0" w:space="0" w:color="auto"/>
      <w:lang w:eastAsia="zh-CN"/>
    </w:rPr>
  </w:style>
  <w:style w:type="character" w:customStyle="1" w:styleId="BalloonTextChar">
    <w:name w:val="Balloon Text Char"/>
    <w:basedOn w:val="DefaultParagraphFont"/>
    <w:link w:val="BalloonText"/>
    <w:uiPriority w:val="99"/>
    <w:semiHidden/>
    <w:rsid w:val="00467B3E"/>
    <w:rPr>
      <w:rFonts w:ascii="Lucida Grande" w:eastAsia="SimSun" w:hAnsi="Lucida Grande" w:cs="Lucida Grande"/>
      <w:sz w:val="18"/>
      <w:szCs w:val="18"/>
      <w:bdr w:val="none" w:sz="0" w:space="0" w:color="auto"/>
      <w:lang w:eastAsia="zh-CN"/>
    </w:rPr>
  </w:style>
  <w:style w:type="paragraph" w:styleId="DocumentMap">
    <w:name w:val="Document Map"/>
    <w:basedOn w:val="Normal"/>
    <w:link w:val="DocumentMapChar"/>
    <w:uiPriority w:val="99"/>
    <w:semiHidden/>
    <w:unhideWhenUsed/>
    <w:rsid w:val="000B223F"/>
    <w:rPr>
      <w:rFonts w:ascii="Lucida Grande" w:hAnsi="Lucida Grande"/>
    </w:rPr>
  </w:style>
  <w:style w:type="character" w:customStyle="1" w:styleId="DocumentMapChar">
    <w:name w:val="Document Map Char"/>
    <w:basedOn w:val="DefaultParagraphFont"/>
    <w:link w:val="DocumentMap"/>
    <w:uiPriority w:val="99"/>
    <w:semiHidden/>
    <w:rsid w:val="000B223F"/>
    <w:rPr>
      <w:rFonts w:ascii="Lucida Grande" w:hAnsi="Lucida Grande" w:cs="Arial Unicode MS"/>
      <w:color w:val="000000"/>
      <w:sz w:val="24"/>
      <w:szCs w:val="24"/>
    </w:rPr>
  </w:style>
  <w:style w:type="table" w:styleId="TableGrid">
    <w:name w:val="Table Grid"/>
    <w:basedOn w:val="TableNormal"/>
    <w:uiPriority w:val="59"/>
    <w:rsid w:val="000B223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sccgov.org/portal/site/parks/parksarticle?path=%252Fv7%252FParks%2520and%2520Recreation%252C%2520Department%2520of%2520%2528DEP%2529&amp;contentId=3b4598ba77784010VgnVCM10000048dc4a92____" TargetMode="External"/><Relationship Id="rId20" Type="http://schemas.openxmlformats.org/officeDocument/2006/relationships/hyperlink" Target="http://www.kayakconnection.com" TargetMode="External"/><Relationship Id="rId21" Type="http://schemas.openxmlformats.org/officeDocument/2006/relationships/hyperlink" Target="http://co-ops.nos.noaa.gov/tide_predictions.html" TargetMode="External"/><Relationship Id="rId22" Type="http://schemas.openxmlformats.org/officeDocument/2006/relationships/hyperlink" Target="http://www.sjsu.edu/gup/syllabusinfo/"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sccgov.org/portal/site/parks/menuitem.106844a55ca9d5a5dbc2bd4735cda429?path=%2Fv7%2FParks%20and%20Recreation%2C%20Department%20of%20(DEP)%2FFind%20a%20Park&amp;contentId=c0e18a77d9784010VgnVCMP230004adc4a92____&amp;cpsextcurrchannel=1" TargetMode="External"/><Relationship Id="rId11" Type="http://schemas.openxmlformats.org/officeDocument/2006/relationships/hyperlink" Target="http://www.fostercity.org/Services/recreation/18.cfm" TargetMode="External"/><Relationship Id="rId12" Type="http://schemas.openxmlformats.org/officeDocument/2006/relationships/hyperlink" Target="http://www.sccgov.org/portal/site/parks/parksarticle?path=%252Fv7%252FParks%2520and%2520Recreation%252C%2520Department%2520of%2520%2528DEP%2529&amp;contentId=1ed37d256b784010VgnVCMP2200049dc4a92____" TargetMode="External"/><Relationship Id="rId13" Type="http://schemas.openxmlformats.org/officeDocument/2006/relationships/hyperlink" Target="http://www.cityofpaloalto.org/depts/csd/parks_and_open_space/preserves_and_open_spaces/the_baylands.asp" TargetMode="External"/><Relationship Id="rId14" Type="http://schemas.openxmlformats.org/officeDocument/2006/relationships/hyperlink" Target="http://www.redwoodcityport.com/html/Launchramp.htm" TargetMode="External"/><Relationship Id="rId15" Type="http://schemas.openxmlformats.org/officeDocument/2006/relationships/hyperlink" Target="http://gotoes.org/put-ins/PutInViewer.pl?site=67" TargetMode="External"/><Relationship Id="rId16" Type="http://schemas.openxmlformats.org/officeDocument/2006/relationships/hyperlink" Target="http://www.elkhornslough.org/" TargetMode="External"/><Relationship Id="rId17" Type="http://schemas.openxmlformats.org/officeDocument/2006/relationships/hyperlink" Target="http://bask.org" TargetMode="External"/><Relationship Id="rId18" Type="http://schemas.openxmlformats.org/officeDocument/2006/relationships/hyperlink" Target="http://bask.org/" TargetMode="External"/><Relationship Id="rId19" Type="http://schemas.openxmlformats.org/officeDocument/2006/relationships/hyperlink" Target="http://www.kayakconnection.co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youtube.com/watch?v=1oBt6-rVN5w" TargetMode="External"/><Relationship Id="rId6" Type="http://schemas.openxmlformats.org/officeDocument/2006/relationships/hyperlink" Target="http://www.sjparks.org/Parks/RegionalParks/lcp/LakeCunningham.asp" TargetMode="External"/><Relationship Id="rId7" Type="http://schemas.openxmlformats.org/officeDocument/2006/relationships/hyperlink" Target="http://www.sccgov.org/portal/site/parks/parksarticle?path=%252Fv7%252FParks%2520and%2520Recreation%252C%2520Department%2520of%2520%2528DEP%2529&amp;contentId=5ebef6fa8d311110VgnVCM10000048dc4a92____&amp;cpsextcurrchannel=1" TargetMode="External"/><Relationship Id="rId8" Type="http://schemas.openxmlformats.org/officeDocument/2006/relationships/hyperlink" Target="http://www.sccgov.org/portal/site/parks/parksarticle?path=%252Fv7%252FParks%2520and%2520Recreation%252C%2520Department%2520of%2520%2528DEP%2529&amp;contentId=e7f37d256b784010VgnVCMP2200049dc4a92____"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2187</Words>
  <Characters>12470</Characters>
  <Application>Microsoft Macintosh Word</Application>
  <DocSecurity>0</DocSecurity>
  <Lines>103</Lines>
  <Paragraphs>24</Paragraphs>
  <ScaleCrop>false</ScaleCrop>
  <LinksUpToDate>false</LinksUpToDate>
  <CharactersWithSpaces>15314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Shirley</cp:lastModifiedBy>
  <cp:revision>2</cp:revision>
  <dcterms:created xsi:type="dcterms:W3CDTF">2019-01-19T16:29:00Z</dcterms:created>
  <dcterms:modified xsi:type="dcterms:W3CDTF">2019-01-19T16:29:00Z</dcterms:modified>
</cp:coreProperties>
</file>