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44" w:rsidRDefault="008C168C" w:rsidP="008C168C">
      <w:pPr>
        <w:jc w:val="center"/>
      </w:pPr>
      <w:r>
        <w:t xml:space="preserve">Lecture for 12-9: Review and </w:t>
      </w:r>
      <w:proofErr w:type="spellStart"/>
      <w:r>
        <w:t>Adol</w:t>
      </w:r>
      <w:proofErr w:type="spellEnd"/>
      <w:r>
        <w:t>. Social Dev.</w:t>
      </w:r>
    </w:p>
    <w:p w:rsidR="008C168C" w:rsidRDefault="008C168C" w:rsidP="008C168C">
      <w:pPr>
        <w:jc w:val="center"/>
      </w:pPr>
    </w:p>
    <w:p w:rsidR="008C168C" w:rsidRPr="008C168C" w:rsidRDefault="008C168C" w:rsidP="008C168C">
      <w:r w:rsidRPr="008C168C">
        <w:t xml:space="preserve">Opportunity to </w:t>
      </w:r>
      <w:proofErr w:type="gramStart"/>
      <w:r w:rsidRPr="008C168C">
        <w:t>work  with</w:t>
      </w:r>
      <w:proofErr w:type="gramEnd"/>
      <w:r w:rsidRPr="008C168C">
        <w:t xml:space="preserve"> children with challenges</w:t>
      </w:r>
    </w:p>
    <w:p w:rsidR="008C168C" w:rsidRPr="008C168C" w:rsidRDefault="008C168C" w:rsidP="008C168C">
      <w:r w:rsidRPr="008C168C">
        <w:t>Structure of the exam</w:t>
      </w:r>
    </w:p>
    <w:p w:rsidR="008C168C" w:rsidRPr="008C168C" w:rsidRDefault="008C168C" w:rsidP="008C168C">
      <w:r w:rsidRPr="008C168C">
        <w:t>Opportunity to ask questions about the study guide for preschool through</w:t>
      </w:r>
    </w:p>
    <w:p w:rsidR="008C168C" w:rsidRPr="008C168C" w:rsidRDefault="008C168C" w:rsidP="008C168C">
      <w:r w:rsidRPr="008C168C">
        <w:tab/>
      </w:r>
      <w:proofErr w:type="gramStart"/>
      <w:r w:rsidRPr="008C168C">
        <w:t>adolescence</w:t>
      </w:r>
      <w:proofErr w:type="gramEnd"/>
      <w:r w:rsidRPr="008C168C">
        <w:t xml:space="preserve"> chapters (Chapters 9 to 14)</w:t>
      </w:r>
    </w:p>
    <w:p w:rsidR="008C168C" w:rsidRPr="008C168C" w:rsidRDefault="008C168C" w:rsidP="008C168C">
      <w:r w:rsidRPr="008C168C">
        <w:t>Continue Adolescence Material</w:t>
      </w:r>
    </w:p>
    <w:p w:rsidR="008C168C" w:rsidRPr="008C168C" w:rsidRDefault="008C168C" w:rsidP="008C168C">
      <w:r w:rsidRPr="008C168C">
        <w:tab/>
        <w:t>Peer group</w:t>
      </w:r>
    </w:p>
    <w:p w:rsidR="008C168C" w:rsidRPr="008C168C" w:rsidRDefault="008C168C" w:rsidP="008C168C">
      <w:r w:rsidRPr="008C168C">
        <w:tab/>
        <w:t>Dating and sexual activity</w:t>
      </w:r>
    </w:p>
    <w:p w:rsidR="008C168C" w:rsidRPr="008C168C" w:rsidRDefault="008C168C" w:rsidP="008C168C">
      <w:r w:rsidRPr="008C168C">
        <w:tab/>
        <w:t>Relative influence of parents and peers</w:t>
      </w:r>
    </w:p>
    <w:p w:rsidR="008C168C" w:rsidRPr="008C168C" w:rsidRDefault="008C168C" w:rsidP="008C168C">
      <w:r w:rsidRPr="008C168C">
        <w:t>Perspectives on Development</w:t>
      </w:r>
    </w:p>
    <w:p w:rsidR="008C168C" w:rsidRPr="008C168C" w:rsidRDefault="008C168C" w:rsidP="008C168C">
      <w:r w:rsidRPr="008C168C">
        <w:tab/>
        <w:t>Nature versus nurture</w:t>
      </w:r>
    </w:p>
    <w:p w:rsidR="008C168C" w:rsidRPr="008C168C" w:rsidRDefault="008C168C" w:rsidP="008C168C">
      <w:r w:rsidRPr="008C168C">
        <w:tab/>
        <w:t>Active role of child, bidirectional influences</w:t>
      </w:r>
    </w:p>
    <w:p w:rsidR="008C168C" w:rsidRPr="008C168C" w:rsidRDefault="008C168C" w:rsidP="008C168C">
      <w:r w:rsidRPr="008C168C">
        <w:tab/>
        <w:t>Constructivism</w:t>
      </w:r>
    </w:p>
    <w:p w:rsidR="008C168C" w:rsidRPr="008C168C" w:rsidRDefault="008C168C" w:rsidP="008C168C">
      <w:r w:rsidRPr="008C168C">
        <w:tab/>
        <w:t>Resilience</w:t>
      </w:r>
    </w:p>
    <w:p w:rsidR="008C168C" w:rsidRDefault="008C168C" w:rsidP="008C168C">
      <w:bookmarkStart w:id="0" w:name="_GoBack"/>
      <w:bookmarkEnd w:id="0"/>
    </w:p>
    <w:sectPr w:rsidR="008C168C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8C"/>
    <w:rsid w:val="00177C1E"/>
    <w:rsid w:val="002748A2"/>
    <w:rsid w:val="002B3A38"/>
    <w:rsid w:val="004D5348"/>
    <w:rsid w:val="004E1644"/>
    <w:rsid w:val="00596BB5"/>
    <w:rsid w:val="006D4B5E"/>
    <w:rsid w:val="0074333F"/>
    <w:rsid w:val="008C168C"/>
    <w:rsid w:val="00924217"/>
    <w:rsid w:val="00B2142C"/>
    <w:rsid w:val="00CF0C72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Macintosh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dcterms:created xsi:type="dcterms:W3CDTF">2014-12-09T03:16:00Z</dcterms:created>
  <dcterms:modified xsi:type="dcterms:W3CDTF">2014-12-09T03:17:00Z</dcterms:modified>
</cp:coreProperties>
</file>