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748" w:rsidRPr="00FB2748" w:rsidRDefault="00FB2748" w:rsidP="00FB2748">
      <w:pPr>
        <w:shd w:val="clear" w:color="auto" w:fill="FFFFFF"/>
        <w:spacing w:after="0" w:line="240" w:lineRule="auto"/>
        <w:outlineLvl w:val="0"/>
        <w:rPr>
          <w:rFonts w:ascii="Helvetica" w:eastAsia="Times New Roman" w:hAnsi="Helvetica" w:cs="Helvetica"/>
          <w:color w:val="2D3B45"/>
          <w:kern w:val="36"/>
          <w:sz w:val="43"/>
          <w:szCs w:val="43"/>
        </w:rPr>
      </w:pPr>
      <w:bookmarkStart w:id="0" w:name="_GoBack"/>
      <w:r w:rsidRPr="00FB2748">
        <w:rPr>
          <w:rFonts w:ascii="Helvetica" w:eastAsia="Times New Roman" w:hAnsi="Helvetica" w:cs="Helvetica"/>
          <w:color w:val="2D3B45"/>
          <w:kern w:val="36"/>
          <w:sz w:val="43"/>
          <w:szCs w:val="43"/>
        </w:rPr>
        <w:t>Course Syllabus</w:t>
      </w:r>
    </w:p>
    <w:bookmarkEnd w:id="0"/>
    <w:p w:rsidR="00FB2748" w:rsidRPr="00FB2748" w:rsidRDefault="00A01B24" w:rsidP="00FB2748">
      <w:pPr>
        <w:shd w:val="clear" w:color="auto" w:fill="FFFFFF"/>
        <w:spacing w:line="240" w:lineRule="auto"/>
        <w:jc w:val="right"/>
        <w:rPr>
          <w:rFonts w:ascii="Helvetica" w:eastAsia="Times New Roman" w:hAnsi="Helvetica" w:cs="Helvetica"/>
          <w:color w:val="2D3B45"/>
          <w:sz w:val="24"/>
          <w:szCs w:val="24"/>
        </w:rPr>
      </w:pPr>
      <w:r>
        <w:rPr>
          <w:rFonts w:ascii="Helvetica" w:eastAsia="Times New Roman" w:hAnsi="Helvetica" w:cs="Helvetica"/>
          <w:color w:val="0000FF"/>
          <w:sz w:val="24"/>
          <w:szCs w:val="24"/>
        </w:rPr>
        <w:fldChar w:fldCharType="begin"/>
      </w:r>
      <w:r>
        <w:rPr>
          <w:rFonts w:ascii="Helvetica" w:eastAsia="Times New Roman" w:hAnsi="Helvetica" w:cs="Helvetica"/>
          <w:color w:val="0000FF"/>
          <w:sz w:val="24"/>
          <w:szCs w:val="24"/>
        </w:rPr>
        <w:instrText xml:space="preserve"> HYPERLINK "https://sjsu.instructure.com/courses/1270142/assignments/syllabus" </w:instrText>
      </w:r>
      <w:r>
        <w:rPr>
          <w:rFonts w:ascii="Helvetica" w:eastAsia="Times New Roman" w:hAnsi="Helvetica" w:cs="Helvetica"/>
          <w:color w:val="0000FF"/>
          <w:sz w:val="24"/>
          <w:szCs w:val="24"/>
        </w:rPr>
        <w:fldChar w:fldCharType="separate"/>
      </w:r>
      <w:r w:rsidR="00FB2748" w:rsidRPr="00FB2748">
        <w:rPr>
          <w:rFonts w:ascii="Helvetica" w:eastAsia="Times New Roman" w:hAnsi="Helvetica" w:cs="Helvetica"/>
          <w:color w:val="0000FF"/>
          <w:sz w:val="24"/>
          <w:szCs w:val="24"/>
        </w:rPr>
        <w:t>Jump to Today</w:t>
      </w:r>
      <w:r>
        <w:rPr>
          <w:rFonts w:ascii="Helvetica" w:eastAsia="Times New Roman" w:hAnsi="Helvetica" w:cs="Helvetica"/>
          <w:color w:val="0000FF"/>
          <w:sz w:val="24"/>
          <w:szCs w:val="24"/>
        </w:rPr>
        <w:fldChar w:fldCharType="end"/>
      </w:r>
      <w:r w:rsidR="00FB2748" w:rsidRPr="00FB2748">
        <w:rPr>
          <w:rFonts w:ascii="Helvetica" w:eastAsia="Times New Roman" w:hAnsi="Helvetica" w:cs="Helvetica"/>
          <w:color w:val="2D3B45"/>
          <w:sz w:val="24"/>
          <w:szCs w:val="24"/>
        </w:rPr>
        <w:t> </w:t>
      </w:r>
      <w:hyperlink r:id="rId5" w:history="1">
        <w:r w:rsidR="00FB2748" w:rsidRPr="00FB2748">
          <w:rPr>
            <w:rFonts w:ascii="Helvetica" w:eastAsia="Times New Roman" w:hAnsi="Helvetica" w:cs="Helvetica"/>
            <w:color w:val="2D3B45"/>
            <w:sz w:val="24"/>
            <w:szCs w:val="24"/>
            <w:bdr w:val="single" w:sz="6" w:space="6" w:color="C7CDD1" w:frame="1"/>
            <w:shd w:val="clear" w:color="auto" w:fill="F5F5F5"/>
          </w:rPr>
          <w:t> Edit</w:t>
        </w:r>
      </w:hyperlink>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San José State University</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Justice Studies</w:t>
      </w:r>
      <w:proofErr w:type="gramStart"/>
      <w:r w:rsidRPr="00FB2748">
        <w:rPr>
          <w:rFonts w:ascii="Helvetica" w:eastAsia="Times New Roman" w:hAnsi="Helvetica" w:cs="Helvetica"/>
          <w:b/>
          <w:bCs/>
          <w:color w:val="2D3B45"/>
          <w:sz w:val="24"/>
          <w:szCs w:val="24"/>
        </w:rPr>
        <w:t>  JS132</w:t>
      </w:r>
      <w:proofErr w:type="gramEnd"/>
      <w:r w:rsidRPr="00FB2748">
        <w:rPr>
          <w:rFonts w:ascii="Helvetica" w:eastAsia="Times New Roman" w:hAnsi="Helvetica" w:cs="Helvetica"/>
          <w:b/>
          <w:bCs/>
          <w:color w:val="2D3B45"/>
          <w:sz w:val="24"/>
          <w:szCs w:val="24"/>
        </w:rPr>
        <w:t xml:space="preserve"> Race, Gender, Inequality and the Law,</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b/>
          <w:bCs/>
          <w:color w:val="2D3B45"/>
          <w:sz w:val="24"/>
          <w:szCs w:val="24"/>
        </w:rPr>
        <w:t xml:space="preserve">WINTER </w:t>
      </w:r>
      <w:r w:rsidRPr="00FB2748">
        <w:rPr>
          <w:rFonts w:ascii="Helvetica" w:eastAsia="Times New Roman" w:hAnsi="Helvetica" w:cs="Helvetica"/>
          <w:b/>
          <w:bCs/>
          <w:color w:val="2D3B45"/>
          <w:sz w:val="24"/>
          <w:szCs w:val="24"/>
        </w:rPr>
        <w:t>2018</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Instructor: Kevin Lynch</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b/>
          <w:bCs/>
          <w:color w:val="2D3B45"/>
          <w:sz w:val="24"/>
          <w:szCs w:val="24"/>
        </w:rPr>
        <w:t>Office</w:t>
      </w:r>
      <w:proofErr w:type="gramStart"/>
      <w:r>
        <w:rPr>
          <w:rFonts w:ascii="Helvetica" w:eastAsia="Times New Roman" w:hAnsi="Helvetica" w:cs="Helvetica"/>
          <w:b/>
          <w:bCs/>
          <w:color w:val="2D3B45"/>
          <w:sz w:val="24"/>
          <w:szCs w:val="24"/>
        </w:rPr>
        <w:t>  Location</w:t>
      </w:r>
      <w:proofErr w:type="gramEnd"/>
      <w:r>
        <w:rPr>
          <w:rFonts w:ascii="Helvetica" w:eastAsia="Times New Roman" w:hAnsi="Helvetica" w:cs="Helvetica"/>
          <w:b/>
          <w:bCs/>
          <w:color w:val="2D3B45"/>
          <w:sz w:val="24"/>
          <w:szCs w:val="24"/>
        </w:rPr>
        <w:t>: Mac Hall 523</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Telephone: (510) 798-5189 Email: Kevin.lynch@sjsu.edu</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Offi</w:t>
      </w:r>
      <w:r w:rsidR="00752E22">
        <w:rPr>
          <w:rFonts w:ascii="Helvetica" w:eastAsia="Times New Roman" w:hAnsi="Helvetica" w:cs="Helvetica"/>
          <w:b/>
          <w:bCs/>
          <w:color w:val="2D3B45"/>
          <w:sz w:val="24"/>
          <w:szCs w:val="24"/>
        </w:rPr>
        <w:t>ce Hours: Monday through Friday</w:t>
      </w:r>
      <w:r w:rsidR="001327ED">
        <w:rPr>
          <w:rFonts w:ascii="Helvetica" w:eastAsia="Times New Roman" w:hAnsi="Helvetica" w:cs="Helvetica"/>
          <w:b/>
          <w:bCs/>
          <w:color w:val="2D3B45"/>
          <w:sz w:val="24"/>
          <w:szCs w:val="24"/>
        </w:rPr>
        <w:t xml:space="preserve"> 11:00 a.m. to noon </w:t>
      </w:r>
      <w:r w:rsidRPr="00FB2748">
        <w:rPr>
          <w:rFonts w:ascii="Helvetica" w:eastAsia="Times New Roman" w:hAnsi="Helvetica" w:cs="Helvetica"/>
          <w:b/>
          <w:bCs/>
          <w:color w:val="2D3B45"/>
          <w:sz w:val="24"/>
          <w:szCs w:val="24"/>
        </w:rPr>
        <w:t>or by appointment</w:t>
      </w:r>
    </w:p>
    <w:p w:rsidR="00FB2748" w:rsidRPr="00FB2748" w:rsidRDefault="00715E4C"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b/>
          <w:bCs/>
          <w:color w:val="2D3B45"/>
          <w:sz w:val="24"/>
          <w:szCs w:val="24"/>
        </w:rPr>
        <w:t>Class Days/Time: Mondays through Friday: noon to 2:55.</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Classroom: MH 523</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Requisites: Completion of, or co-requisite of 100W</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Course Description:</w:t>
      </w:r>
      <w:r w:rsidRPr="00FB2748">
        <w:rPr>
          <w:rFonts w:ascii="Helvetica" w:eastAsia="Times New Roman" w:hAnsi="Helvetica" w:cs="Helvetica"/>
          <w:color w:val="2D3B45"/>
          <w:sz w:val="24"/>
          <w:szCs w:val="24"/>
        </w:rPr>
        <w:t xml:space="preserve">  Exploration of legal issues and individual and institutional discrimination/oppression of ethnic/cultural, women and religious minorities, gays, lesbians, trans in education, employment, criminal </w:t>
      </w:r>
      <w:r w:rsidR="00A97302">
        <w:rPr>
          <w:rFonts w:ascii="Helvetica" w:eastAsia="Times New Roman" w:hAnsi="Helvetica" w:cs="Helvetica"/>
          <w:color w:val="2D3B45"/>
          <w:sz w:val="24"/>
          <w:szCs w:val="24"/>
        </w:rPr>
        <w:t xml:space="preserve">justice both past and </w:t>
      </w:r>
      <w:proofErr w:type="spellStart"/>
      <w:r w:rsidR="00A97302">
        <w:rPr>
          <w:rFonts w:ascii="Helvetica" w:eastAsia="Times New Roman" w:hAnsi="Helvetica" w:cs="Helvetica"/>
          <w:color w:val="2D3B45"/>
          <w:sz w:val="24"/>
          <w:szCs w:val="24"/>
        </w:rPr>
        <w:t>present.</w:t>
      </w:r>
      <w:r w:rsidRPr="00FB2748">
        <w:rPr>
          <w:rFonts w:ascii="Helvetica" w:eastAsia="Times New Roman" w:hAnsi="Helvetica" w:cs="Helvetica"/>
          <w:color w:val="2D3B45"/>
          <w:sz w:val="24"/>
          <w:szCs w:val="24"/>
        </w:rPr>
        <w:t>The</w:t>
      </w:r>
      <w:proofErr w:type="spellEnd"/>
      <w:r w:rsidRPr="00FB2748">
        <w:rPr>
          <w:rFonts w:ascii="Helvetica" w:eastAsia="Times New Roman" w:hAnsi="Helvetica" w:cs="Helvetica"/>
          <w:color w:val="2D3B45"/>
          <w:sz w:val="24"/>
          <w:szCs w:val="24"/>
        </w:rPr>
        <w:t xml:space="preserve"> </w:t>
      </w:r>
      <w:proofErr w:type="gramStart"/>
      <w:r w:rsidRPr="00FB2748">
        <w:rPr>
          <w:rFonts w:ascii="Helvetica" w:eastAsia="Times New Roman" w:hAnsi="Helvetica" w:cs="Helvetica"/>
          <w:color w:val="2D3B45"/>
          <w:sz w:val="24"/>
          <w:szCs w:val="24"/>
        </w:rPr>
        <w:t>class</w:t>
      </w:r>
      <w:proofErr w:type="gramEnd"/>
      <w:r w:rsidRPr="00FB2748">
        <w:rPr>
          <w:rFonts w:ascii="Helvetica" w:eastAsia="Times New Roman" w:hAnsi="Helvetica" w:cs="Helvetica"/>
          <w:color w:val="2D3B45"/>
          <w:sz w:val="24"/>
          <w:szCs w:val="24"/>
        </w:rPr>
        <w:t xml:space="preserve"> will investigate the impact of mass incarceration, immigration and employment law on diverse populations.</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The course will examine social actions that seek to dismantle structures of inequality and oppression in the U.S. Students will also learn about the creation and maintenance of systemic oppression by the media. Students will be able to explain how historical power and gender theories are used to maintain durable inequality. Micro aggressions, and subtle discrimination in language and practice are studied as a structure of power maintenance. Systems of historical oppression will be compared and discussed. The class will center on student presentations, discussions, documentaries and guest presenters.</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Justice Studies Reading and Writing Philosophy: </w:t>
      </w:r>
      <w:r w:rsidRPr="00FB2748">
        <w:rPr>
          <w:rFonts w:ascii="Helvetica" w:eastAsia="Times New Roman" w:hAnsi="Helvetica" w:cs="Helvetica"/>
          <w:color w:val="2D3B45"/>
          <w:sz w:val="24"/>
          <w:szCs w:val="24"/>
        </w:rPr>
        <w:t>The Department of Justice Studies is committed to scholarly excellence. Therefore, the department promotes academic, critical, and creative engagement with language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lastRenderedPageBreak/>
        <w:t>University Policies Per University Policy S16-9:</w:t>
      </w:r>
      <w:r w:rsidRPr="00FB2748">
        <w:rPr>
          <w:rFonts w:ascii="Helvetica" w:eastAsia="Times New Roman" w:hAnsi="Helvetica" w:cs="Helvetica"/>
          <w:color w:val="2D3B45"/>
          <w:sz w:val="24"/>
          <w:szCs w:val="24"/>
        </w:rPr>
        <w:t> University-wide policy information relevant to all courses, such as academic integrity, accommodations, etc. will be available on Office of Graduate and Undergraduate Programs’ Syllabus Information web page at http://www.sjsu.edu/gup/syllabusinfo/”     Campus Policy in Compliance with the American Disabilities Act  If you need course adaptations or accommodations because of a disability (e.g. additional time on the quizzes), please contact me as soon as possible. Presidential Directive 97-03 requires that students with disabilities requesting accommodations must register with the SJSU Accessible Education Center (AEC) to establish a record of their disability. You will need to email me a copy of your AEC form so that I can provide you with the appropriate accommodations.  Academic Integrity Students should know that the University’s Code of Student Conduct which can be found at http://www.sjsu.edu/studentconduct/docs/Student%20Conduct%20Code%202013.pdf.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http://www.sjsu.edu/studentconduct/.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PLEASE NOTE:</w:t>
      </w:r>
      <w:r w:rsidRPr="00FB2748">
        <w:rPr>
          <w:rFonts w:ascii="Helvetica" w:eastAsia="Times New Roman" w:hAnsi="Helvetica" w:cs="Helvetica"/>
          <w:color w:val="2D3B45"/>
          <w:sz w:val="24"/>
          <w:szCs w:val="24"/>
        </w:rPr>
        <w:t xml:space="preserve"> Justice </w:t>
      </w:r>
      <w:proofErr w:type="gramStart"/>
      <w:r w:rsidRPr="00FB2748">
        <w:rPr>
          <w:rFonts w:ascii="Helvetica" w:eastAsia="Times New Roman" w:hAnsi="Helvetica" w:cs="Helvetica"/>
          <w:color w:val="2D3B45"/>
          <w:sz w:val="24"/>
          <w:szCs w:val="24"/>
        </w:rPr>
        <w:t>Studies</w:t>
      </w:r>
      <w:proofErr w:type="gramEnd"/>
      <w:r w:rsidRPr="00FB2748">
        <w:rPr>
          <w:rFonts w:ascii="Helvetica" w:eastAsia="Times New Roman" w:hAnsi="Helvetica" w:cs="Helvetica"/>
          <w:color w:val="2D3B45"/>
          <w:sz w:val="24"/>
          <w:szCs w:val="24"/>
        </w:rPr>
        <w:t xml:space="preserve"> students have only two opportunities to pass JS 132 with a C or better. Any student with a final grade that is C- or lower on the first attempt will be placed on administrative probation with a registration hold. Any repeating student with a final grade that is C- or lower will be disqualified from the Justice Studies degree program.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Resources for Students: </w:t>
      </w:r>
      <w:r w:rsidRPr="00FB2748">
        <w:rPr>
          <w:rFonts w:ascii="Helvetica" w:eastAsia="Times New Roman" w:hAnsi="Helvetica" w:cs="Helvetica"/>
          <w:color w:val="2D3B45"/>
          <w:sz w:val="24"/>
          <w:szCs w:val="24"/>
        </w:rPr>
        <w:t>The Peer Connections is located in Room 600 in the Student Services Center and Clark Hall, first floor, Academic Success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Website: http://peerconnections.sjsu.edu/</w:t>
      </w:r>
      <w:proofErr w:type="gramStart"/>
      <w:r w:rsidRPr="00FB2748">
        <w:rPr>
          <w:rFonts w:ascii="Helvetica" w:eastAsia="Times New Roman" w:hAnsi="Helvetica" w:cs="Helvetica"/>
          <w:color w:val="2D3B45"/>
          <w:sz w:val="24"/>
          <w:szCs w:val="24"/>
        </w:rPr>
        <w:t>  SJSU</w:t>
      </w:r>
      <w:proofErr w:type="gramEnd"/>
      <w:r w:rsidRPr="00FB2748">
        <w:rPr>
          <w:rFonts w:ascii="Helvetica" w:eastAsia="Times New Roman" w:hAnsi="Helvetica" w:cs="Helvetica"/>
          <w:color w:val="2D3B45"/>
          <w:sz w:val="24"/>
          <w:szCs w:val="24"/>
        </w:rPr>
        <w:t xml:space="preserve"> Writing Center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Website: http://www.sjsu.edu/writingcenter/</w:t>
      </w:r>
      <w:proofErr w:type="gramStart"/>
      <w:r w:rsidRPr="00FB2748">
        <w:rPr>
          <w:rFonts w:ascii="Helvetica" w:eastAsia="Times New Roman" w:hAnsi="Helvetica" w:cs="Helvetica"/>
          <w:color w:val="2D3B45"/>
          <w:sz w:val="24"/>
          <w:szCs w:val="24"/>
        </w:rPr>
        <w:t>  CASA</w:t>
      </w:r>
      <w:proofErr w:type="gramEnd"/>
      <w:r w:rsidRPr="00FB2748">
        <w:rPr>
          <w:rFonts w:ascii="Helvetica" w:eastAsia="Times New Roman" w:hAnsi="Helvetica" w:cs="Helvetica"/>
          <w:color w:val="2D3B45"/>
          <w:sz w:val="24"/>
          <w:szCs w:val="24"/>
        </w:rPr>
        <w:t xml:space="preserve"> Student Success Center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 xml:space="preserve">-The Student Success Center in the College of Applied Sciences and Arts (CASA) provides advising for undergraduate students majoring or 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Location: </w:t>
      </w:r>
      <w:proofErr w:type="spellStart"/>
      <w:r w:rsidRPr="00FB2748">
        <w:rPr>
          <w:rFonts w:ascii="Helvetica" w:eastAsia="Times New Roman" w:hAnsi="Helvetica" w:cs="Helvetica"/>
          <w:color w:val="2D3B45"/>
          <w:sz w:val="24"/>
          <w:szCs w:val="24"/>
        </w:rPr>
        <w:t>MacQuarrie</w:t>
      </w:r>
      <w:proofErr w:type="spellEnd"/>
      <w:r w:rsidRPr="00FB2748">
        <w:rPr>
          <w:rFonts w:ascii="Helvetica" w:eastAsia="Times New Roman" w:hAnsi="Helvetica" w:cs="Helvetica"/>
          <w:color w:val="2D3B45"/>
          <w:sz w:val="24"/>
          <w:szCs w:val="24"/>
        </w:rPr>
        <w:t xml:space="preserve"> Hall (MH) 533 - top floor of </w:t>
      </w:r>
      <w:proofErr w:type="spellStart"/>
      <w:r w:rsidRPr="00FB2748">
        <w:rPr>
          <w:rFonts w:ascii="Helvetica" w:eastAsia="Times New Roman" w:hAnsi="Helvetica" w:cs="Helvetica"/>
          <w:color w:val="2D3B45"/>
          <w:sz w:val="24"/>
          <w:szCs w:val="24"/>
        </w:rPr>
        <w:t>MacQuarrie</w:t>
      </w:r>
      <w:proofErr w:type="spellEnd"/>
      <w:r w:rsidRPr="00FB2748">
        <w:rPr>
          <w:rFonts w:ascii="Helvetica" w:eastAsia="Times New Roman" w:hAnsi="Helvetica" w:cs="Helvetica"/>
          <w:color w:val="2D3B45"/>
          <w:sz w:val="24"/>
          <w:szCs w:val="24"/>
        </w:rPr>
        <w:t xml:space="preserve"> Hall. Contact information: 408.924.2910. Website: http://www.sjsu.edu/casa/ssc/.</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General Education Goals and Student Learning Objectives</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This course falls within the general education curriculum and as such, it has specific General Education Learning Outcomes:</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GELO 1: Describe how identities (i.e. religious, gender, ethnic, racial, class, sexual orientation, disability, and/or age) are shaped by cultural and societal influences within the contexts of equality and inequality;</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GELO 2: Describe historical, social, political, and economic processes producing diversity, equality, and structured inequalities in the U.S.;</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GELO 3: Describe social actions which have led to greater equality and social justice in the U.S. (i.e. religious, gender, ethnic, racial, class, sexual orientation, disability, and/or age);</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GELO 4: Recognize and appreciate constructive interactions between people from different cultural, racial, and ethnic groups within the U.S.</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Learning Outcomes:</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SLO1: Explain how of race, gender, and class issues function in the criminal justice system.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SLO2: Explain how to read, write, and contribute to discussion at a skilled and capable level.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SLO3: Recognize the maintenance of systemic inequality in media and political campaigns and be able to decipher coded language.</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SLO4: Obtain a working knowledge of the U.S. court system and key decisions that have impacted inequality/equality by the U.S. Supreme Court.</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SLO5: Explain how moral panics are produced within the media and how they contribute to U.S. laws and policy.</w:t>
      </w:r>
    </w:p>
    <w:p w:rsidR="00FB2748" w:rsidRPr="00FB2748" w:rsidRDefault="00164C0A"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SLO5: </w:t>
      </w:r>
      <w:r w:rsidR="00FB2748" w:rsidRPr="00FB2748">
        <w:rPr>
          <w:rFonts w:ascii="Helvetica" w:eastAsia="Times New Roman" w:hAnsi="Helvetica" w:cs="Helvetica"/>
          <w:color w:val="2D3B45"/>
          <w:sz w:val="24"/>
          <w:szCs w:val="24"/>
        </w:rPr>
        <w:t xml:space="preserve"> Describe how media exposure creates irrational fears that result in racial alienation, lack of empathy, and policies and laws which promote state inequality.</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SLO7: Explain gender theories that descried and provide a framework for solutions of inequality.</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SLO8: Describe how social action and activism can work best to reduce inequality.</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 </w:t>
      </w:r>
    </w:p>
    <w:p w:rsid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SLO9: Describe what it's like not only for the oppressed in the U.S. but also for the oppressor.</w:t>
      </w:r>
    </w:p>
    <w:p w:rsidR="008C45BB" w:rsidRDefault="008C45BB" w:rsidP="00FB2748">
      <w:pPr>
        <w:shd w:val="clear" w:color="auto" w:fill="FFFFFF"/>
        <w:spacing w:before="180" w:after="180" w:line="240" w:lineRule="auto"/>
        <w:rPr>
          <w:rFonts w:ascii="Helvetica" w:eastAsia="Times New Roman" w:hAnsi="Helvetica" w:cs="Helvetica"/>
          <w:color w:val="2D3B45"/>
          <w:sz w:val="24"/>
          <w:szCs w:val="24"/>
        </w:rPr>
      </w:pPr>
    </w:p>
    <w:p w:rsidR="008C45BB" w:rsidRPr="008C45BB" w:rsidRDefault="008C45BB"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b/>
          <w:color w:val="2D3B45"/>
          <w:sz w:val="24"/>
          <w:szCs w:val="24"/>
        </w:rPr>
        <w:t xml:space="preserve">Course Notation: </w:t>
      </w:r>
      <w:r>
        <w:rPr>
          <w:rFonts w:ascii="Helvetica" w:eastAsia="Times New Roman" w:hAnsi="Helvetica" w:cs="Helvetica"/>
          <w:color w:val="2D3B45"/>
          <w:sz w:val="24"/>
          <w:szCs w:val="24"/>
        </w:rPr>
        <w:t>This is an intensive course. In the winter, 16 weeks of class is crammed into about 14 days of class. That means there will be nightly assignments to complete</w:t>
      </w:r>
      <w:r w:rsidR="00111CA6">
        <w:rPr>
          <w:rFonts w:ascii="Helvetica" w:eastAsia="Times New Roman" w:hAnsi="Helvetica" w:cs="Helvetica"/>
          <w:color w:val="2D3B45"/>
          <w:sz w:val="24"/>
          <w:szCs w:val="24"/>
        </w:rPr>
        <w:t xml:space="preserve"> and you will have to devote a fair amount of time outside the class. </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Course Assignments:</w:t>
      </w:r>
    </w:p>
    <w:p w:rsidR="00392056" w:rsidRPr="008C45BB" w:rsidRDefault="00392056" w:rsidP="00F53D6C">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8C45BB">
        <w:rPr>
          <w:rFonts w:ascii="Helvetica" w:eastAsia="Times New Roman" w:hAnsi="Helvetica" w:cs="Helvetica"/>
          <w:color w:val="2D3B45"/>
          <w:sz w:val="24"/>
          <w:szCs w:val="24"/>
        </w:rPr>
        <w:t>Each student will generate questions and insights from a reading. The student will then lead a class discussion on their insights and questions.</w:t>
      </w:r>
    </w:p>
    <w:p w:rsidR="00392056" w:rsidRPr="00392056" w:rsidRDefault="00392056" w:rsidP="00392056">
      <w:pPr>
        <w:shd w:val="clear" w:color="auto" w:fill="FFFFFF"/>
        <w:spacing w:before="180" w:after="180" w:line="240" w:lineRule="auto"/>
        <w:ind w:left="360"/>
        <w:rPr>
          <w:rFonts w:ascii="Helvetica" w:eastAsia="Times New Roman" w:hAnsi="Helvetica" w:cs="Helvetica"/>
          <w:color w:val="2D3B45"/>
          <w:sz w:val="24"/>
          <w:szCs w:val="24"/>
        </w:rPr>
      </w:pPr>
    </w:p>
    <w:p w:rsidR="00392056" w:rsidRDefault="00715E4C" w:rsidP="00392056">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392056">
        <w:rPr>
          <w:rFonts w:ascii="Helvetica" w:eastAsia="Times New Roman" w:hAnsi="Helvetica" w:cs="Helvetica"/>
          <w:color w:val="2D3B45"/>
          <w:sz w:val="24"/>
          <w:szCs w:val="24"/>
        </w:rPr>
        <w:t>Photos: Students will post photos after each class, which will represent some aspect of that day’s class. They will also include a one sentence caption about</w:t>
      </w:r>
      <w:r w:rsidR="00164C0A">
        <w:rPr>
          <w:rFonts w:ascii="Helvetica" w:eastAsia="Times New Roman" w:hAnsi="Helvetica" w:cs="Helvetica"/>
          <w:color w:val="2D3B45"/>
          <w:sz w:val="24"/>
          <w:szCs w:val="24"/>
        </w:rPr>
        <w:t xml:space="preserve"> how the photo applies to what we learned.</w:t>
      </w:r>
      <w:r w:rsidRPr="00392056">
        <w:rPr>
          <w:rFonts w:ascii="Helvetica" w:eastAsia="Times New Roman" w:hAnsi="Helvetica" w:cs="Helvetica"/>
          <w:color w:val="2D3B45"/>
          <w:sz w:val="24"/>
          <w:szCs w:val="24"/>
        </w:rPr>
        <w:t xml:space="preserve"> </w:t>
      </w:r>
    </w:p>
    <w:p w:rsidR="00392056" w:rsidRDefault="00392056" w:rsidP="00392056">
      <w:pPr>
        <w:pStyle w:val="ListParagraph"/>
        <w:shd w:val="clear" w:color="auto" w:fill="FFFFFF"/>
        <w:spacing w:before="180" w:after="180" w:line="240" w:lineRule="auto"/>
        <w:rPr>
          <w:rFonts w:ascii="Helvetica" w:eastAsia="Times New Roman" w:hAnsi="Helvetica" w:cs="Helvetica"/>
          <w:color w:val="2D3B45"/>
          <w:sz w:val="24"/>
          <w:szCs w:val="24"/>
        </w:rPr>
      </w:pPr>
    </w:p>
    <w:p w:rsidR="00392056" w:rsidRDefault="00392056" w:rsidP="00392056">
      <w:pPr>
        <w:pStyle w:val="ListParagraph"/>
        <w:shd w:val="clear" w:color="auto" w:fill="FFFFFF"/>
        <w:spacing w:before="180" w:after="180" w:line="240" w:lineRule="auto"/>
        <w:rPr>
          <w:rFonts w:ascii="Helvetica" w:eastAsia="Times New Roman" w:hAnsi="Helvetica" w:cs="Helvetica"/>
          <w:color w:val="2D3B45"/>
          <w:sz w:val="24"/>
          <w:szCs w:val="24"/>
        </w:rPr>
      </w:pPr>
    </w:p>
    <w:p w:rsidR="00FB2748" w:rsidRDefault="00FB2748" w:rsidP="00392056">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392056">
        <w:rPr>
          <w:rFonts w:ascii="Helvetica" w:eastAsia="Times New Roman" w:hAnsi="Helvetica" w:cs="Helvetica"/>
          <w:color w:val="2D3B45"/>
          <w:sz w:val="24"/>
          <w:szCs w:val="24"/>
        </w:rPr>
        <w:t>Class participation will be graded, and it will be particularly important to interact and ask questions when your fellow stu</w:t>
      </w:r>
      <w:r w:rsidR="00715E4C" w:rsidRPr="00392056">
        <w:rPr>
          <w:rFonts w:ascii="Helvetica" w:eastAsia="Times New Roman" w:hAnsi="Helvetica" w:cs="Helvetica"/>
          <w:color w:val="2D3B45"/>
          <w:sz w:val="24"/>
          <w:szCs w:val="24"/>
        </w:rPr>
        <w:t>dents are presenting questions or insights</w:t>
      </w:r>
      <w:r w:rsidR="008C45BB">
        <w:rPr>
          <w:rFonts w:ascii="Helvetica" w:eastAsia="Times New Roman" w:hAnsi="Helvetica" w:cs="Helvetica"/>
          <w:color w:val="2D3B45"/>
          <w:sz w:val="24"/>
          <w:szCs w:val="24"/>
        </w:rPr>
        <w:t xml:space="preserve"> on readings or documentaries</w:t>
      </w:r>
      <w:r w:rsidR="008922AA">
        <w:rPr>
          <w:rFonts w:ascii="Helvetica" w:eastAsia="Times New Roman" w:hAnsi="Helvetica" w:cs="Helvetica"/>
          <w:color w:val="2D3B45"/>
          <w:sz w:val="24"/>
          <w:szCs w:val="24"/>
        </w:rPr>
        <w:t xml:space="preserve"> </w:t>
      </w:r>
      <w:r w:rsidR="008C45BB">
        <w:rPr>
          <w:rFonts w:ascii="Helvetica" w:eastAsia="Times New Roman" w:hAnsi="Helvetica" w:cs="Helvetica"/>
          <w:color w:val="2D3B45"/>
          <w:sz w:val="24"/>
          <w:szCs w:val="24"/>
        </w:rPr>
        <w:t>.Please d</w:t>
      </w:r>
      <w:r w:rsidRPr="00392056">
        <w:rPr>
          <w:rFonts w:ascii="Helvetica" w:eastAsia="Times New Roman" w:hAnsi="Helvetica" w:cs="Helvetica"/>
          <w:color w:val="2D3B45"/>
          <w:sz w:val="24"/>
          <w:szCs w:val="24"/>
        </w:rPr>
        <w:t>on’t leave your fellow students hanging!</w:t>
      </w:r>
      <w:r w:rsidR="00F2664F" w:rsidRPr="00392056">
        <w:rPr>
          <w:rFonts w:ascii="Helvetica" w:eastAsia="Times New Roman" w:hAnsi="Helvetica" w:cs="Helvetica"/>
          <w:color w:val="2D3B45"/>
          <w:sz w:val="24"/>
          <w:szCs w:val="24"/>
        </w:rPr>
        <w:t xml:space="preserve"> Please be engaged, it will be part of your grade.</w:t>
      </w:r>
      <w:r w:rsidR="008C45BB">
        <w:rPr>
          <w:rFonts w:ascii="Helvetica" w:eastAsia="Times New Roman" w:hAnsi="Helvetica" w:cs="Helvetica"/>
          <w:color w:val="2D3B45"/>
          <w:sz w:val="24"/>
          <w:szCs w:val="24"/>
        </w:rPr>
        <w:t xml:space="preserve"> Students will have nightly readings.</w:t>
      </w:r>
    </w:p>
    <w:p w:rsidR="008C45BB" w:rsidRDefault="008C45BB" w:rsidP="008C45BB">
      <w:pPr>
        <w:pStyle w:val="ListParagraph"/>
        <w:shd w:val="clear" w:color="auto" w:fill="FFFFFF"/>
        <w:spacing w:before="180" w:after="180" w:line="240" w:lineRule="auto"/>
        <w:rPr>
          <w:rFonts w:ascii="Helvetica" w:eastAsia="Times New Roman" w:hAnsi="Helvetica" w:cs="Helvetica"/>
          <w:color w:val="2D3B45"/>
          <w:sz w:val="24"/>
          <w:szCs w:val="24"/>
        </w:rPr>
      </w:pPr>
    </w:p>
    <w:p w:rsidR="008C45BB" w:rsidRDefault="008C45BB" w:rsidP="008C45BB">
      <w:pPr>
        <w:pStyle w:val="ListParagraph"/>
        <w:shd w:val="clear" w:color="auto" w:fill="FFFFFF"/>
        <w:spacing w:before="180" w:after="180" w:line="240" w:lineRule="auto"/>
        <w:rPr>
          <w:rFonts w:ascii="Helvetica" w:eastAsia="Times New Roman" w:hAnsi="Helvetica" w:cs="Helvetica"/>
          <w:color w:val="2D3B45"/>
          <w:sz w:val="24"/>
          <w:szCs w:val="24"/>
        </w:rPr>
      </w:pPr>
    </w:p>
    <w:p w:rsidR="008C45BB" w:rsidRDefault="00F2664F" w:rsidP="008C45BB">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8C45BB">
        <w:rPr>
          <w:rFonts w:ascii="Helvetica" w:eastAsia="Times New Roman" w:hAnsi="Helvetica" w:cs="Helvetica"/>
          <w:color w:val="2D3B45"/>
          <w:sz w:val="24"/>
          <w:szCs w:val="24"/>
        </w:rPr>
        <w:t>On Fridays, a short answer test will be assigned and due on Monday.</w:t>
      </w:r>
    </w:p>
    <w:p w:rsidR="008C45BB" w:rsidRPr="008C45BB" w:rsidRDefault="008C45BB" w:rsidP="008C45BB">
      <w:pPr>
        <w:pStyle w:val="ListParagraph"/>
        <w:shd w:val="clear" w:color="auto" w:fill="FFFFFF"/>
        <w:spacing w:before="180" w:after="180" w:line="240" w:lineRule="auto"/>
        <w:rPr>
          <w:rFonts w:ascii="Helvetica" w:eastAsia="Times New Roman" w:hAnsi="Helvetica" w:cs="Helvetica"/>
          <w:color w:val="2D3B45"/>
          <w:sz w:val="24"/>
          <w:szCs w:val="24"/>
        </w:rPr>
      </w:pPr>
    </w:p>
    <w:p w:rsidR="00FB2748" w:rsidRPr="008C45BB" w:rsidRDefault="00392056" w:rsidP="008C45BB">
      <w:pPr>
        <w:pStyle w:val="ListParagraph"/>
        <w:numPr>
          <w:ilvl w:val="0"/>
          <w:numId w:val="2"/>
        </w:numPr>
        <w:shd w:val="clear" w:color="auto" w:fill="FFFFFF"/>
        <w:spacing w:before="180" w:after="180" w:line="240" w:lineRule="auto"/>
        <w:rPr>
          <w:rFonts w:ascii="Helvetica" w:eastAsia="Times New Roman" w:hAnsi="Helvetica" w:cs="Helvetica"/>
          <w:color w:val="2D3B45"/>
          <w:sz w:val="24"/>
          <w:szCs w:val="24"/>
        </w:rPr>
      </w:pPr>
      <w:r w:rsidRPr="008C45BB">
        <w:rPr>
          <w:rFonts w:ascii="Helvetica" w:eastAsia="Times New Roman" w:hAnsi="Helvetica" w:cs="Helvetica"/>
          <w:color w:val="2D3B45"/>
          <w:sz w:val="24"/>
          <w:szCs w:val="24"/>
        </w:rPr>
        <w:t>Each student wil</w:t>
      </w:r>
      <w:r w:rsidR="008C45BB">
        <w:rPr>
          <w:rFonts w:ascii="Helvetica" w:eastAsia="Times New Roman" w:hAnsi="Helvetica" w:cs="Helvetica"/>
          <w:color w:val="2D3B45"/>
          <w:sz w:val="24"/>
          <w:szCs w:val="24"/>
        </w:rPr>
        <w:t>l</w:t>
      </w:r>
      <w:r w:rsidRPr="008C45BB">
        <w:rPr>
          <w:rFonts w:ascii="Helvetica" w:eastAsia="Times New Roman" w:hAnsi="Helvetica" w:cs="Helvetica"/>
          <w:color w:val="2D3B45"/>
          <w:sz w:val="24"/>
          <w:szCs w:val="24"/>
        </w:rPr>
        <w:t xml:space="preserve"> research and create a plan of action and activism based on an issue studied in class. Students will then create a flyer, which they will distribute on campus. Students will then report to the class on their experience</w:t>
      </w:r>
      <w:r w:rsidR="008C45BB">
        <w:rPr>
          <w:rFonts w:ascii="Helvetica" w:eastAsia="Times New Roman" w:hAnsi="Helvetica" w:cs="Helvetica"/>
          <w:color w:val="2D3B45"/>
          <w:sz w:val="24"/>
          <w:szCs w:val="24"/>
        </w:rPr>
        <w:t>.</w:t>
      </w:r>
    </w:p>
    <w:p w:rsidR="008C45BB" w:rsidRDefault="008C45BB" w:rsidP="008C45BB">
      <w:pPr>
        <w:pStyle w:val="ListParagraph"/>
        <w:shd w:val="clear" w:color="auto" w:fill="FFFFFF"/>
        <w:spacing w:before="100" w:beforeAutospacing="1" w:after="100" w:afterAutospacing="1" w:line="240" w:lineRule="auto"/>
        <w:rPr>
          <w:rFonts w:ascii="Helvetica" w:eastAsia="Times New Roman" w:hAnsi="Helvetica" w:cs="Helvetica"/>
          <w:color w:val="2D3B45"/>
          <w:sz w:val="24"/>
          <w:szCs w:val="24"/>
        </w:rPr>
      </w:pPr>
    </w:p>
    <w:p w:rsidR="00FB2748" w:rsidRPr="008C45BB" w:rsidRDefault="00FB2748" w:rsidP="008C45BB">
      <w:pPr>
        <w:pStyle w:val="ListParagraph"/>
        <w:numPr>
          <w:ilvl w:val="0"/>
          <w:numId w:val="2"/>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8C45BB">
        <w:rPr>
          <w:rFonts w:ascii="Helvetica" w:eastAsia="Times New Roman" w:hAnsi="Helvetica" w:cs="Helvetica"/>
          <w:color w:val="2D3B45"/>
          <w:sz w:val="24"/>
          <w:szCs w:val="24"/>
        </w:rPr>
        <w:t>Students are also encouraged to bring up issues about the law and media representations of violence, which can greatly contribute to your participation grade.</w:t>
      </w:r>
    </w:p>
    <w:p w:rsidR="00392056"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San Jose State is gaining in its reputation as an academic institution. Your graduation from this school and major continues to look more impressive on a resume. With that in mind, students should maintain and possibly increase the rigor of this and o</w:t>
      </w:r>
      <w:r w:rsidR="00392056">
        <w:rPr>
          <w:rFonts w:ascii="Helvetica" w:eastAsia="Times New Roman" w:hAnsi="Helvetica" w:cs="Helvetica"/>
          <w:color w:val="2D3B45"/>
          <w:sz w:val="24"/>
          <w:szCs w:val="24"/>
        </w:rPr>
        <w:t xml:space="preserve">ther classes. </w:t>
      </w:r>
      <w:r w:rsidR="00164C0A">
        <w:rPr>
          <w:rFonts w:ascii="Helvetica" w:eastAsia="Times New Roman" w:hAnsi="Helvetica" w:cs="Helvetica"/>
          <w:color w:val="2D3B45"/>
          <w:sz w:val="24"/>
          <w:szCs w:val="24"/>
        </w:rPr>
        <w:t xml:space="preserve"> </w:t>
      </w:r>
    </w:p>
    <w:p w:rsidR="00FB2748" w:rsidRPr="00FB2748" w:rsidRDefault="00392056" w:rsidP="00FB2748">
      <w:pPr>
        <w:shd w:val="clear" w:color="auto" w:fill="FFFFFF"/>
        <w:spacing w:before="180" w:after="180" w:line="240" w:lineRule="auto"/>
        <w:rPr>
          <w:rFonts w:ascii="Helvetica" w:eastAsia="Times New Roman" w:hAnsi="Helvetica" w:cs="Helvetica"/>
          <w:color w:val="2D3B45"/>
          <w:sz w:val="24"/>
          <w:szCs w:val="24"/>
        </w:rPr>
      </w:pPr>
      <w:r w:rsidRPr="00392056">
        <w:rPr>
          <w:rFonts w:ascii="Helvetica" w:eastAsia="Times New Roman" w:hAnsi="Helvetica" w:cs="Helvetica"/>
          <w:i/>
          <w:color w:val="2D3B45"/>
          <w:sz w:val="24"/>
          <w:szCs w:val="24"/>
        </w:rPr>
        <w:t>Classroom etiquette</w:t>
      </w:r>
      <w:r w:rsidRPr="00392056">
        <w:rPr>
          <w:rFonts w:ascii="Helvetica" w:eastAsia="Times New Roman" w:hAnsi="Helvetica" w:cs="Helvetica"/>
          <w:color w:val="2D3B45"/>
          <w:sz w:val="24"/>
          <w:szCs w:val="24"/>
        </w:rPr>
        <w:t>: Please turn off cell phones and other electronic devices while in class. Please do not do other things during class that you would not want others to do in your classroom. This includes but is not limited to doing homework for other classes, having side conversations, text messaging, etc. In addition, please be sure to arrive to class in a timely manner. It is distracting to the professor and to fellow students when you are late. In addition, if you need to leave early please notify me before class starts. Continuously arriving to class late, “forgetting” to turn off cell phones, and/or text messaging in class will result in deductions from your grade. Lastly, please note that tablets, laptops, or electronic devices of any type are not permitted during class.</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Required Reading:</w:t>
      </w:r>
    </w:p>
    <w:p w:rsidR="00FB2748" w:rsidRDefault="00FB2748" w:rsidP="00FB2748">
      <w:pPr>
        <w:shd w:val="clear" w:color="auto" w:fill="FFFFFF"/>
        <w:spacing w:before="180" w:after="180" w:line="240" w:lineRule="auto"/>
        <w:rPr>
          <w:rFonts w:ascii="Helvetica" w:eastAsia="Times New Roman" w:hAnsi="Helvetica" w:cs="Helvetica"/>
          <w:i/>
          <w:iCs/>
          <w:color w:val="2D3B45"/>
          <w:sz w:val="24"/>
          <w:szCs w:val="24"/>
        </w:rPr>
      </w:pPr>
      <w:r w:rsidRPr="00FB2748">
        <w:rPr>
          <w:rFonts w:ascii="Helvetica" w:eastAsia="Times New Roman" w:hAnsi="Helvetica" w:cs="Helvetica"/>
          <w:color w:val="2D3B45"/>
          <w:sz w:val="24"/>
          <w:szCs w:val="24"/>
        </w:rPr>
        <w:t>Coates, Ta-</w:t>
      </w:r>
      <w:proofErr w:type="spellStart"/>
      <w:r w:rsidRPr="00FB2748">
        <w:rPr>
          <w:rFonts w:ascii="Helvetica" w:eastAsia="Times New Roman" w:hAnsi="Helvetica" w:cs="Helvetica"/>
          <w:color w:val="2D3B45"/>
          <w:sz w:val="24"/>
          <w:szCs w:val="24"/>
        </w:rPr>
        <w:t>Nehishi</w:t>
      </w:r>
      <w:proofErr w:type="spellEnd"/>
      <w:r w:rsidRPr="00FB2748">
        <w:rPr>
          <w:rFonts w:ascii="Helvetica" w:eastAsia="Times New Roman" w:hAnsi="Helvetica" w:cs="Helvetica"/>
          <w:color w:val="2D3B45"/>
          <w:sz w:val="24"/>
          <w:szCs w:val="24"/>
        </w:rPr>
        <w:t> </w:t>
      </w:r>
      <w:proofErr w:type="gramStart"/>
      <w:r w:rsidRPr="00FB2748">
        <w:rPr>
          <w:rFonts w:ascii="Helvetica" w:eastAsia="Times New Roman" w:hAnsi="Helvetica" w:cs="Helvetica"/>
          <w:i/>
          <w:iCs/>
          <w:color w:val="2D3B45"/>
          <w:sz w:val="24"/>
          <w:szCs w:val="24"/>
        </w:rPr>
        <w:t>Between</w:t>
      </w:r>
      <w:proofErr w:type="gramEnd"/>
      <w:r w:rsidRPr="00FB2748">
        <w:rPr>
          <w:rFonts w:ascii="Helvetica" w:eastAsia="Times New Roman" w:hAnsi="Helvetica" w:cs="Helvetica"/>
          <w:i/>
          <w:iCs/>
          <w:color w:val="2D3B45"/>
          <w:sz w:val="24"/>
          <w:szCs w:val="24"/>
        </w:rPr>
        <w:t xml:space="preserve"> the World and Me</w:t>
      </w:r>
    </w:p>
    <w:p w:rsidR="00F2664F" w:rsidRPr="00F2664F" w:rsidRDefault="00F2664F" w:rsidP="00FB2748">
      <w:pPr>
        <w:shd w:val="clear" w:color="auto" w:fill="FFFFFF"/>
        <w:spacing w:before="180" w:after="180" w:line="240" w:lineRule="auto"/>
        <w:rPr>
          <w:rFonts w:ascii="Helvetica" w:eastAsia="Times New Roman" w:hAnsi="Helvetica" w:cs="Helvetica"/>
          <w:i/>
          <w:color w:val="2D3B45"/>
          <w:sz w:val="24"/>
          <w:szCs w:val="24"/>
        </w:rPr>
      </w:pPr>
      <w:r>
        <w:rPr>
          <w:rFonts w:ascii="Helvetica" w:eastAsia="Times New Roman" w:hAnsi="Helvetica" w:cs="Helvetica"/>
          <w:iCs/>
          <w:color w:val="2D3B45"/>
          <w:sz w:val="24"/>
          <w:szCs w:val="24"/>
        </w:rPr>
        <w:t xml:space="preserve">Moore, Wes </w:t>
      </w:r>
      <w:r w:rsidR="00392056">
        <w:rPr>
          <w:rFonts w:ascii="Helvetica" w:eastAsia="Times New Roman" w:hAnsi="Helvetica" w:cs="Helvetica"/>
          <w:iCs/>
          <w:color w:val="2D3B45"/>
          <w:sz w:val="24"/>
          <w:szCs w:val="24"/>
        </w:rPr>
        <w:t xml:space="preserve">Moore </w:t>
      </w:r>
      <w:proofErr w:type="gramStart"/>
      <w:r>
        <w:rPr>
          <w:rFonts w:ascii="Helvetica" w:eastAsia="Times New Roman" w:hAnsi="Helvetica" w:cs="Helvetica"/>
          <w:i/>
          <w:iCs/>
          <w:color w:val="2D3B45"/>
          <w:sz w:val="24"/>
          <w:szCs w:val="24"/>
        </w:rPr>
        <w:t>The</w:t>
      </w:r>
      <w:proofErr w:type="gramEnd"/>
      <w:r>
        <w:rPr>
          <w:rFonts w:ascii="Helvetica" w:eastAsia="Times New Roman" w:hAnsi="Helvetica" w:cs="Helvetica"/>
          <w:i/>
          <w:iCs/>
          <w:color w:val="2D3B45"/>
          <w:sz w:val="24"/>
          <w:szCs w:val="24"/>
        </w:rPr>
        <w:t xml:space="preserve"> Other Wes Moore</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Online readings will also be assigned.</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b/>
          <w:bCs/>
          <w:color w:val="2D3B45"/>
          <w:sz w:val="24"/>
          <w:szCs w:val="24"/>
        </w:rPr>
        <w:t>Course Outline*</w:t>
      </w:r>
    </w:p>
    <w:p w:rsidR="00FB2748" w:rsidRPr="00FB2748" w:rsidRDefault="00FB2748" w:rsidP="00FB2748">
      <w:pPr>
        <w:shd w:val="clear" w:color="auto" w:fill="FFFFFF"/>
        <w:spacing w:before="180" w:after="180" w:line="240" w:lineRule="auto"/>
        <w:rPr>
          <w:rFonts w:ascii="Helvetica" w:eastAsia="Times New Roman" w:hAnsi="Helvetica" w:cs="Helvetica"/>
          <w:color w:val="2D3B45"/>
          <w:sz w:val="24"/>
          <w:szCs w:val="24"/>
        </w:rPr>
      </w:pPr>
      <w:r w:rsidRPr="00FB2748">
        <w:rPr>
          <w:rFonts w:ascii="Helvetica" w:eastAsia="Times New Roman" w:hAnsi="Helvetica" w:cs="Helvetica"/>
          <w:color w:val="2D3B45"/>
          <w:sz w:val="24"/>
          <w:szCs w:val="24"/>
        </w:rPr>
        <w:t>*Please note: Outline is subject to change. Also class discussions and assignments could shift because of current events.</w:t>
      </w:r>
    </w:p>
    <w:p w:rsidR="00FB2748" w:rsidRPr="00111CA6" w:rsidRDefault="00111CA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single"/>
        </w:rPr>
        <w:t>DAY</w:t>
      </w:r>
      <w:r w:rsidR="00FB2748" w:rsidRPr="00FB2748">
        <w:rPr>
          <w:rFonts w:ascii="Helvetica" w:eastAsia="Times New Roman" w:hAnsi="Helvetica" w:cs="Helvetica"/>
          <w:color w:val="2D3B45"/>
          <w:sz w:val="24"/>
          <w:szCs w:val="24"/>
          <w:u w:val="single"/>
        </w:rPr>
        <w:t xml:space="preserve"> ONE</w:t>
      </w:r>
      <w:r w:rsidR="00FB2748" w:rsidRPr="00FB2748">
        <w:rPr>
          <w:rFonts w:ascii="Helvetica" w:eastAsia="Times New Roman" w:hAnsi="Helvetica" w:cs="Helvetica"/>
          <w:color w:val="2D3B45"/>
          <w:sz w:val="24"/>
          <w:szCs w:val="24"/>
        </w:rPr>
        <w:t xml:space="preserve"> – </w:t>
      </w:r>
      <w:r w:rsidR="002506A8">
        <w:rPr>
          <w:rFonts w:ascii="Helvetica" w:eastAsia="Times New Roman" w:hAnsi="Helvetica" w:cs="Helvetica"/>
          <w:color w:val="2D3B45"/>
          <w:sz w:val="24"/>
          <w:szCs w:val="24"/>
        </w:rPr>
        <w:t xml:space="preserve">Wednesday, Jan. 2: </w:t>
      </w:r>
      <w:r w:rsidR="00FB2748" w:rsidRPr="00FB2748">
        <w:rPr>
          <w:rFonts w:ascii="Helvetica" w:eastAsia="Times New Roman" w:hAnsi="Helvetica" w:cs="Helvetica"/>
          <w:color w:val="2D3B45"/>
          <w:sz w:val="24"/>
          <w:szCs w:val="24"/>
        </w:rPr>
        <w:t>Introduction</w:t>
      </w:r>
      <w:r>
        <w:rPr>
          <w:rFonts w:ascii="Helvetica" w:eastAsia="Times New Roman" w:hAnsi="Helvetica" w:cs="Helvetica"/>
          <w:color w:val="2D3B45"/>
          <w:sz w:val="24"/>
          <w:szCs w:val="24"/>
        </w:rPr>
        <w:t>s</w:t>
      </w:r>
      <w:r w:rsidR="00FB2748" w:rsidRPr="00FB2748">
        <w:rPr>
          <w:rFonts w:ascii="Helvetica" w:eastAsia="Times New Roman" w:hAnsi="Helvetica" w:cs="Helvetica"/>
          <w:color w:val="2D3B45"/>
          <w:sz w:val="24"/>
          <w:szCs w:val="24"/>
        </w:rPr>
        <w:t>, The U.S. Court System</w:t>
      </w:r>
      <w:r>
        <w:rPr>
          <w:rFonts w:ascii="Helvetica" w:eastAsia="Times New Roman" w:hAnsi="Helvetica" w:cs="Helvetica"/>
          <w:color w:val="2D3B45"/>
          <w:sz w:val="24"/>
          <w:szCs w:val="24"/>
        </w:rPr>
        <w:t xml:space="preserve"> videos. Syllabus overview. Example of leading a discussion.</w:t>
      </w:r>
      <w:r w:rsidR="002506A8">
        <w:rPr>
          <w:rFonts w:ascii="Helvetica" w:eastAsia="Times New Roman" w:hAnsi="Helvetica" w:cs="Helvetica"/>
          <w:color w:val="2D3B45"/>
          <w:sz w:val="24"/>
          <w:szCs w:val="24"/>
        </w:rPr>
        <w:t xml:space="preserve"> Group work on racism</w:t>
      </w:r>
      <w:r>
        <w:rPr>
          <w:rFonts w:ascii="Helvetica" w:eastAsia="Times New Roman" w:hAnsi="Helvetica" w:cs="Helvetica"/>
          <w:color w:val="2D3B45"/>
          <w:sz w:val="24"/>
          <w:szCs w:val="24"/>
        </w:rPr>
        <w:t xml:space="preserve"> </w:t>
      </w:r>
      <w:r>
        <w:rPr>
          <w:rFonts w:ascii="Helvetica" w:eastAsia="Times New Roman" w:hAnsi="Helvetica" w:cs="Helvetica"/>
          <w:b/>
          <w:color w:val="2D3B45"/>
          <w:sz w:val="24"/>
          <w:szCs w:val="24"/>
        </w:rPr>
        <w:t xml:space="preserve">ASSIGNMENT:  </w:t>
      </w:r>
      <w:r>
        <w:rPr>
          <w:rFonts w:ascii="Helvetica" w:eastAsia="Times New Roman" w:hAnsi="Helvetica" w:cs="Helvetica"/>
          <w:color w:val="2D3B45"/>
          <w:sz w:val="24"/>
          <w:szCs w:val="24"/>
        </w:rPr>
        <w:t xml:space="preserve">Read Michelle Alexander chapter 3, page 103 -139.  Review first part of </w:t>
      </w:r>
      <w:r>
        <w:rPr>
          <w:rFonts w:ascii="Helvetica" w:eastAsia="Times New Roman" w:hAnsi="Helvetica" w:cs="Helvetica"/>
          <w:i/>
          <w:color w:val="2D3B45"/>
          <w:sz w:val="24"/>
          <w:szCs w:val="24"/>
        </w:rPr>
        <w:t>13</w:t>
      </w:r>
      <w:r w:rsidRPr="00111CA6">
        <w:rPr>
          <w:rFonts w:ascii="Helvetica" w:eastAsia="Times New Roman" w:hAnsi="Helvetica" w:cs="Helvetica"/>
          <w:i/>
          <w:color w:val="2D3B45"/>
          <w:sz w:val="24"/>
          <w:szCs w:val="24"/>
          <w:vertAlign w:val="superscript"/>
        </w:rPr>
        <w:t>th</w:t>
      </w:r>
      <w:r>
        <w:rPr>
          <w:rFonts w:ascii="Helvetica" w:eastAsia="Times New Roman" w:hAnsi="Helvetica" w:cs="Helvetica"/>
          <w:i/>
          <w:color w:val="2D3B45"/>
          <w:sz w:val="24"/>
          <w:szCs w:val="24"/>
        </w:rPr>
        <w:t xml:space="preserve"> </w:t>
      </w:r>
      <w:r>
        <w:rPr>
          <w:rFonts w:ascii="Helvetica" w:eastAsia="Times New Roman" w:hAnsi="Helvetica" w:cs="Helvetica"/>
          <w:color w:val="2D3B45"/>
          <w:sz w:val="24"/>
          <w:szCs w:val="24"/>
        </w:rPr>
        <w:t xml:space="preserve">and be prepared </w:t>
      </w:r>
      <w:r w:rsidR="002506A8">
        <w:rPr>
          <w:rFonts w:ascii="Helvetica" w:eastAsia="Times New Roman" w:hAnsi="Helvetica" w:cs="Helvetica"/>
          <w:color w:val="2D3B45"/>
          <w:sz w:val="24"/>
          <w:szCs w:val="24"/>
        </w:rPr>
        <w:t xml:space="preserve">to present five impressions in class. </w:t>
      </w:r>
    </w:p>
    <w:p w:rsidR="002506A8" w:rsidRPr="002506A8" w:rsidRDefault="002506A8"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DAY TWO</w:t>
      </w:r>
      <w:r>
        <w:rPr>
          <w:rFonts w:ascii="Helvetica" w:eastAsia="Times New Roman" w:hAnsi="Helvetica" w:cs="Helvetica"/>
          <w:color w:val="2D3B45"/>
          <w:sz w:val="24"/>
          <w:szCs w:val="24"/>
        </w:rPr>
        <w:t xml:space="preserve"> –Thursday, Jan. 3. Discuss 13th</w:t>
      </w:r>
      <w:r w:rsidR="00FB2748" w:rsidRPr="00FB2748">
        <w:rPr>
          <w:rFonts w:ascii="Helvetica" w:eastAsia="Times New Roman" w:hAnsi="Helvetica" w:cs="Helvetica"/>
          <w:color w:val="2D3B45"/>
          <w:sz w:val="24"/>
          <w:szCs w:val="24"/>
        </w:rPr>
        <w:t xml:space="preserve"> </w:t>
      </w:r>
      <w:r>
        <w:rPr>
          <w:rFonts w:ascii="Helvetica" w:eastAsia="Times New Roman" w:hAnsi="Helvetica" w:cs="Helvetica"/>
          <w:color w:val="2D3B45"/>
          <w:sz w:val="24"/>
          <w:szCs w:val="24"/>
        </w:rPr>
        <w:t>five impressions. Racial outline. Finish the rest of 13</w:t>
      </w:r>
      <w:r w:rsidRPr="002506A8">
        <w:rPr>
          <w:rFonts w:ascii="Helvetica" w:eastAsia="Times New Roman" w:hAnsi="Helvetica" w:cs="Helvetica"/>
          <w:color w:val="2D3B45"/>
          <w:sz w:val="24"/>
          <w:szCs w:val="24"/>
          <w:vertAlign w:val="superscript"/>
        </w:rPr>
        <w:t>th</w:t>
      </w:r>
      <w:r>
        <w:rPr>
          <w:rFonts w:ascii="Helvetica" w:eastAsia="Times New Roman" w:hAnsi="Helvetica" w:cs="Helvetica"/>
          <w:color w:val="2D3B45"/>
          <w:sz w:val="24"/>
          <w:szCs w:val="24"/>
        </w:rPr>
        <w:t xml:space="preserve">.  </w:t>
      </w:r>
      <w:r>
        <w:rPr>
          <w:rFonts w:ascii="Helvetica" w:eastAsia="Times New Roman" w:hAnsi="Helvetica" w:cs="Helvetica"/>
          <w:b/>
          <w:color w:val="2D3B45"/>
          <w:sz w:val="24"/>
          <w:szCs w:val="24"/>
        </w:rPr>
        <w:t xml:space="preserve">ASSIGNMENT: </w:t>
      </w:r>
      <w:r>
        <w:rPr>
          <w:rFonts w:ascii="Helvetica" w:eastAsia="Times New Roman" w:hAnsi="Helvetica" w:cs="Helvetica"/>
          <w:color w:val="2D3B45"/>
          <w:sz w:val="24"/>
          <w:szCs w:val="24"/>
        </w:rPr>
        <w:t>Five impressions for of 13</w:t>
      </w:r>
      <w:r w:rsidRPr="002506A8">
        <w:rPr>
          <w:rFonts w:ascii="Helvetica" w:eastAsia="Times New Roman" w:hAnsi="Helvetica" w:cs="Helvetica"/>
          <w:color w:val="2D3B45"/>
          <w:sz w:val="24"/>
          <w:szCs w:val="24"/>
          <w:vertAlign w:val="superscript"/>
        </w:rPr>
        <w:t>th</w:t>
      </w:r>
      <w:r>
        <w:rPr>
          <w:rFonts w:ascii="Helvetica" w:eastAsia="Times New Roman" w:hAnsi="Helvetica" w:cs="Helvetica"/>
          <w:color w:val="2D3B45"/>
          <w:sz w:val="24"/>
          <w:szCs w:val="24"/>
        </w:rPr>
        <w:t xml:space="preserve"> for Friday. </w:t>
      </w:r>
      <w:r w:rsidR="00164C0A">
        <w:rPr>
          <w:rFonts w:ascii="Helvetica" w:eastAsia="Times New Roman" w:hAnsi="Helvetica" w:cs="Helvetica"/>
          <w:color w:val="2D3B45"/>
          <w:sz w:val="24"/>
          <w:szCs w:val="24"/>
        </w:rPr>
        <w:t>Alexander criticism</w:t>
      </w:r>
      <w:r w:rsidR="00482D8B">
        <w:rPr>
          <w:rFonts w:ascii="Helvetica" w:eastAsia="Times New Roman" w:hAnsi="Helvetica" w:cs="Helvetica"/>
          <w:color w:val="2D3B45"/>
          <w:sz w:val="24"/>
          <w:szCs w:val="24"/>
        </w:rPr>
        <w:t>,</w:t>
      </w:r>
      <w:r w:rsidR="00482D8B" w:rsidRPr="00482D8B">
        <w:rPr>
          <w:rFonts w:ascii="Helvetica" w:eastAsia="Times New Roman" w:hAnsi="Helvetica" w:cs="Helvetica"/>
          <w:color w:val="2D3B45"/>
          <w:sz w:val="24"/>
          <w:szCs w:val="24"/>
        </w:rPr>
        <w:t xml:space="preserve"> </w:t>
      </w:r>
      <w:r w:rsidR="00482D8B">
        <w:rPr>
          <w:rFonts w:ascii="Helvetica" w:eastAsia="Times New Roman" w:hAnsi="Helvetica" w:cs="Helvetica"/>
          <w:color w:val="2D3B45"/>
          <w:sz w:val="24"/>
          <w:szCs w:val="24"/>
        </w:rPr>
        <w:t>“Everything you think you know about Mass Incarceration is wrong,”</w:t>
      </w:r>
      <w:r w:rsidR="00164C0A">
        <w:rPr>
          <w:rFonts w:ascii="Helvetica" w:eastAsia="Times New Roman" w:hAnsi="Helvetica" w:cs="Helvetica"/>
          <w:color w:val="2D3B45"/>
          <w:sz w:val="24"/>
          <w:szCs w:val="24"/>
        </w:rPr>
        <w:t xml:space="preserve"> article assigned.</w:t>
      </w:r>
    </w:p>
    <w:p w:rsidR="00FB2748" w:rsidRDefault="002506A8"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DAY THREE</w:t>
      </w:r>
      <w:r>
        <w:rPr>
          <w:rFonts w:ascii="Helvetica" w:eastAsia="Times New Roman" w:hAnsi="Helvetica" w:cs="Helvetica"/>
          <w:color w:val="2D3B45"/>
          <w:sz w:val="24"/>
          <w:szCs w:val="24"/>
        </w:rPr>
        <w:t xml:space="preserve"> – Friday, Jan</w:t>
      </w:r>
      <w:r w:rsidR="00FB2748" w:rsidRPr="00FB2748">
        <w:rPr>
          <w:rFonts w:ascii="Helvetica" w:eastAsia="Times New Roman" w:hAnsi="Helvetica" w:cs="Helvetica"/>
          <w:color w:val="2D3B45"/>
          <w:sz w:val="24"/>
          <w:szCs w:val="24"/>
        </w:rPr>
        <w:t>.</w:t>
      </w:r>
      <w:r>
        <w:rPr>
          <w:rFonts w:ascii="Helvetica" w:eastAsia="Times New Roman" w:hAnsi="Helvetica" w:cs="Helvetica"/>
          <w:color w:val="2D3B45"/>
          <w:sz w:val="24"/>
          <w:szCs w:val="24"/>
        </w:rPr>
        <w:t xml:space="preserve"> 4. Student</w:t>
      </w:r>
      <w:r w:rsidR="00482D8B">
        <w:rPr>
          <w:rFonts w:ascii="Helvetica" w:eastAsia="Times New Roman" w:hAnsi="Helvetica" w:cs="Helvetica"/>
          <w:color w:val="2D3B45"/>
          <w:sz w:val="24"/>
          <w:szCs w:val="24"/>
        </w:rPr>
        <w:t xml:space="preserve"> I</w:t>
      </w:r>
      <w:r>
        <w:rPr>
          <w:rFonts w:ascii="Helvetica" w:eastAsia="Times New Roman" w:hAnsi="Helvetica" w:cs="Helvetica"/>
          <w:color w:val="2D3B45"/>
          <w:sz w:val="24"/>
          <w:szCs w:val="24"/>
        </w:rPr>
        <w:t xml:space="preserve"> presents on Alexander p. 103 to 123. Instructor does the rest. Discussion on Alexander</w:t>
      </w:r>
      <w:r w:rsidR="00482D8B">
        <w:rPr>
          <w:rFonts w:ascii="Helvetica" w:eastAsia="Times New Roman" w:hAnsi="Helvetica" w:cs="Helvetica"/>
          <w:color w:val="2D3B45"/>
          <w:sz w:val="24"/>
          <w:szCs w:val="24"/>
        </w:rPr>
        <w:t xml:space="preserve"> and criticism article, “Everything you think you know about Mass Incarceration is wrong.”</w:t>
      </w:r>
      <w:r>
        <w:rPr>
          <w:rFonts w:ascii="Helvetica" w:eastAsia="Times New Roman" w:hAnsi="Helvetica" w:cs="Helvetica"/>
          <w:color w:val="2D3B45"/>
          <w:sz w:val="24"/>
          <w:szCs w:val="24"/>
        </w:rPr>
        <w:t xml:space="preserve"> </w:t>
      </w:r>
      <w:r w:rsidR="00164C0A">
        <w:rPr>
          <w:rFonts w:ascii="Helvetica" w:eastAsia="Times New Roman" w:hAnsi="Helvetica" w:cs="Helvetica"/>
          <w:b/>
          <w:color w:val="2D3B45"/>
          <w:sz w:val="24"/>
          <w:szCs w:val="24"/>
        </w:rPr>
        <w:t>ASSIGNMENT:</w:t>
      </w:r>
      <w:r w:rsidR="00352F9E">
        <w:rPr>
          <w:rFonts w:ascii="Helvetica" w:eastAsia="Times New Roman" w:hAnsi="Helvetica" w:cs="Helvetica"/>
          <w:b/>
          <w:color w:val="2D3B45"/>
          <w:sz w:val="24"/>
          <w:szCs w:val="24"/>
        </w:rPr>
        <w:t xml:space="preserve"> </w:t>
      </w:r>
      <w:r w:rsidR="00352F9E">
        <w:rPr>
          <w:rFonts w:ascii="Helvetica" w:eastAsia="Times New Roman" w:hAnsi="Helvetica" w:cs="Helvetica"/>
          <w:color w:val="2D3B45"/>
          <w:sz w:val="24"/>
          <w:szCs w:val="24"/>
        </w:rPr>
        <w:t xml:space="preserve">Short answer questions. </w:t>
      </w:r>
      <w:r w:rsidR="00482D8B">
        <w:rPr>
          <w:rFonts w:ascii="Helvetica" w:eastAsia="Times New Roman" w:hAnsi="Helvetica" w:cs="Helvetica"/>
          <w:color w:val="2D3B45"/>
          <w:sz w:val="24"/>
          <w:szCs w:val="24"/>
        </w:rPr>
        <w:t>Read Coates 5-39.</w:t>
      </w:r>
    </w:p>
    <w:p w:rsidR="0094469E" w:rsidRPr="00677466"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 xml:space="preserve">DAY FOUR </w:t>
      </w:r>
      <w:r>
        <w:rPr>
          <w:rFonts w:ascii="Helvetica" w:eastAsia="Times New Roman" w:hAnsi="Helvetica" w:cs="Helvetica"/>
          <w:color w:val="2D3B45"/>
          <w:sz w:val="24"/>
          <w:szCs w:val="24"/>
        </w:rPr>
        <w:t>– Monday,</w:t>
      </w:r>
      <w:r w:rsidR="00482D8B">
        <w:rPr>
          <w:rFonts w:ascii="Helvetica" w:eastAsia="Times New Roman" w:hAnsi="Helvetica" w:cs="Helvetica"/>
          <w:color w:val="2D3B45"/>
          <w:sz w:val="24"/>
          <w:szCs w:val="24"/>
        </w:rPr>
        <w:t xml:space="preserve"> Jan. 7. Racial outline. Student </w:t>
      </w:r>
      <w:proofErr w:type="gramStart"/>
      <w:r w:rsidR="00482D8B">
        <w:rPr>
          <w:rFonts w:ascii="Helvetica" w:eastAsia="Times New Roman" w:hAnsi="Helvetica" w:cs="Helvetica"/>
          <w:color w:val="2D3B45"/>
          <w:sz w:val="24"/>
          <w:szCs w:val="24"/>
        </w:rPr>
        <w:t>II  present</w:t>
      </w:r>
      <w:proofErr w:type="gramEnd"/>
      <w:r w:rsidR="00482D8B">
        <w:rPr>
          <w:rFonts w:ascii="Helvetica" w:eastAsia="Times New Roman" w:hAnsi="Helvetica" w:cs="Helvetica"/>
          <w:color w:val="2D3B45"/>
          <w:sz w:val="24"/>
          <w:szCs w:val="24"/>
        </w:rPr>
        <w:t xml:space="preserve"> pages 5 through 25</w:t>
      </w:r>
      <w:r>
        <w:rPr>
          <w:rFonts w:ascii="Helvetica" w:eastAsia="Times New Roman" w:hAnsi="Helvetica" w:cs="Helvetica"/>
          <w:color w:val="2D3B45"/>
          <w:sz w:val="24"/>
          <w:szCs w:val="24"/>
        </w:rPr>
        <w:t xml:space="preserve"> </w:t>
      </w:r>
      <w:r w:rsidR="00F24CD3">
        <w:rPr>
          <w:rFonts w:ascii="Helvetica" w:eastAsia="Times New Roman" w:hAnsi="Helvetica" w:cs="Helvetica"/>
          <w:color w:val="2D3B45"/>
          <w:sz w:val="24"/>
          <w:szCs w:val="24"/>
        </w:rPr>
        <w:t xml:space="preserve"> Part</w:t>
      </w:r>
      <w:r w:rsidR="00482D8B">
        <w:rPr>
          <w:rFonts w:ascii="Helvetica" w:eastAsia="Times New Roman" w:hAnsi="Helvetica" w:cs="Helvetica"/>
          <w:color w:val="2D3B45"/>
          <w:sz w:val="24"/>
          <w:szCs w:val="24"/>
        </w:rPr>
        <w:t xml:space="preserve"> on Coates </w:t>
      </w:r>
      <w:r w:rsidR="00F24CD3">
        <w:rPr>
          <w:rFonts w:ascii="Helvetica" w:eastAsia="Times New Roman" w:hAnsi="Helvetica" w:cs="Helvetica"/>
          <w:color w:val="2D3B45"/>
          <w:sz w:val="24"/>
          <w:szCs w:val="24"/>
        </w:rPr>
        <w:t xml:space="preserve"> </w:t>
      </w:r>
      <w:r w:rsidR="00482D8B">
        <w:rPr>
          <w:rFonts w:ascii="Helvetica" w:eastAsia="Times New Roman" w:hAnsi="Helvetica" w:cs="Helvetica"/>
          <w:color w:val="2D3B45"/>
          <w:sz w:val="24"/>
          <w:szCs w:val="24"/>
        </w:rPr>
        <w:t xml:space="preserve">in group discussion. “Latinos on Reel” part I </w:t>
      </w:r>
      <w:r>
        <w:rPr>
          <w:rFonts w:ascii="Helvetica" w:eastAsia="Times New Roman" w:hAnsi="Helvetica" w:cs="Helvetica"/>
          <w:b/>
          <w:color w:val="2D3B45"/>
          <w:sz w:val="24"/>
          <w:szCs w:val="24"/>
        </w:rPr>
        <w:t xml:space="preserve">ASSIGNMENT: </w:t>
      </w:r>
      <w:r w:rsidR="00482D8B">
        <w:rPr>
          <w:rFonts w:ascii="Helvetica" w:eastAsia="Times New Roman" w:hAnsi="Helvetica" w:cs="Helvetica"/>
          <w:color w:val="2D3B45"/>
          <w:sz w:val="24"/>
          <w:szCs w:val="24"/>
        </w:rPr>
        <w:t>Coates pages 39 through 73</w:t>
      </w:r>
      <w:proofErr w:type="gramStart"/>
      <w:r w:rsidR="00482D8B">
        <w:rPr>
          <w:rFonts w:ascii="Helvetica" w:eastAsia="Times New Roman" w:hAnsi="Helvetica" w:cs="Helvetica"/>
          <w:color w:val="2D3B45"/>
          <w:sz w:val="24"/>
          <w:szCs w:val="24"/>
        </w:rPr>
        <w:t>.</w:t>
      </w:r>
      <w:r>
        <w:rPr>
          <w:rFonts w:ascii="Helvetica" w:eastAsia="Times New Roman" w:hAnsi="Helvetica" w:cs="Helvetica"/>
          <w:color w:val="2D3B45"/>
          <w:sz w:val="24"/>
          <w:szCs w:val="24"/>
        </w:rPr>
        <w:t>.</w:t>
      </w:r>
      <w:proofErr w:type="gramEnd"/>
      <w:r>
        <w:rPr>
          <w:rFonts w:ascii="Helvetica" w:eastAsia="Times New Roman" w:hAnsi="Helvetica" w:cs="Helvetica"/>
          <w:color w:val="2D3B45"/>
          <w:sz w:val="24"/>
          <w:szCs w:val="24"/>
        </w:rPr>
        <w:t xml:space="preserve"> </w:t>
      </w:r>
      <w:r w:rsidR="00F24CD3">
        <w:rPr>
          <w:rFonts w:ascii="Helvetica" w:eastAsia="Times New Roman" w:hAnsi="Helvetica" w:cs="Helvetica"/>
          <w:color w:val="2D3B45"/>
          <w:sz w:val="24"/>
          <w:szCs w:val="24"/>
        </w:rPr>
        <w:t>Five impressions from documentary.</w:t>
      </w:r>
      <w:r>
        <w:rPr>
          <w:rFonts w:ascii="Helvetica" w:eastAsia="Times New Roman" w:hAnsi="Helvetica" w:cs="Helvetica"/>
          <w:color w:val="2D3B45"/>
          <w:sz w:val="24"/>
          <w:szCs w:val="24"/>
        </w:rPr>
        <w:t xml:space="preserve"> </w:t>
      </w:r>
    </w:p>
    <w:p w:rsidR="00677466" w:rsidRPr="00F24CD3"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DAY FIVE</w:t>
      </w:r>
      <w:r w:rsidR="00F24CD3">
        <w:rPr>
          <w:rFonts w:ascii="Helvetica" w:eastAsia="Times New Roman" w:hAnsi="Helvetica" w:cs="Helvetica"/>
          <w:color w:val="2D3B45"/>
          <w:sz w:val="24"/>
          <w:szCs w:val="24"/>
          <w:u w:val="thick"/>
        </w:rPr>
        <w:t xml:space="preserve"> – </w:t>
      </w:r>
      <w:r w:rsidR="00F24CD3">
        <w:rPr>
          <w:rFonts w:ascii="Helvetica" w:eastAsia="Times New Roman" w:hAnsi="Helvetica" w:cs="Helvetica"/>
          <w:color w:val="2D3B45"/>
          <w:sz w:val="24"/>
          <w:szCs w:val="24"/>
        </w:rPr>
        <w:t>Tuesday, Jan 8. “</w:t>
      </w:r>
      <w:r w:rsidR="00482D8B">
        <w:rPr>
          <w:rFonts w:ascii="Helvetica" w:eastAsia="Times New Roman" w:hAnsi="Helvetica" w:cs="Helvetica"/>
          <w:color w:val="2D3B45"/>
          <w:sz w:val="24"/>
          <w:szCs w:val="24"/>
        </w:rPr>
        <w:t>Latinos on Reel</w:t>
      </w:r>
      <w:r w:rsidR="00F24CD3">
        <w:rPr>
          <w:rFonts w:ascii="Helvetica" w:eastAsia="Times New Roman" w:hAnsi="Helvetica" w:cs="Helvetica"/>
          <w:color w:val="2D3B45"/>
          <w:sz w:val="24"/>
          <w:szCs w:val="24"/>
        </w:rPr>
        <w:t>” part II.</w:t>
      </w:r>
      <w:r w:rsidR="00482D8B">
        <w:rPr>
          <w:rFonts w:ascii="Helvetica" w:eastAsia="Times New Roman" w:hAnsi="Helvetica" w:cs="Helvetica"/>
          <w:color w:val="2D3B45"/>
          <w:sz w:val="24"/>
          <w:szCs w:val="24"/>
        </w:rPr>
        <w:t xml:space="preserve"> Debate five impressions</w:t>
      </w:r>
      <w:r w:rsidR="00F24CD3">
        <w:rPr>
          <w:rFonts w:ascii="Helvetica" w:eastAsia="Times New Roman" w:hAnsi="Helvetica" w:cs="Helvetica"/>
          <w:color w:val="2D3B45"/>
          <w:sz w:val="24"/>
          <w:szCs w:val="24"/>
        </w:rPr>
        <w:t xml:space="preserve"> Discuss.</w:t>
      </w:r>
      <w:r w:rsidR="00482D8B">
        <w:rPr>
          <w:rFonts w:ascii="Helvetica" w:eastAsia="Times New Roman" w:hAnsi="Helvetica" w:cs="Helvetica"/>
          <w:color w:val="2D3B45"/>
          <w:sz w:val="24"/>
          <w:szCs w:val="24"/>
        </w:rPr>
        <w:t xml:space="preserve"> </w:t>
      </w:r>
      <w:r w:rsidR="00F24CD3">
        <w:rPr>
          <w:rFonts w:ascii="Helvetica" w:eastAsia="Times New Roman" w:hAnsi="Helvetica" w:cs="Helvetica"/>
          <w:color w:val="2D3B45"/>
          <w:sz w:val="24"/>
          <w:szCs w:val="24"/>
        </w:rPr>
        <w:t xml:space="preserve"> </w:t>
      </w:r>
    </w:p>
    <w:p w:rsidR="00677466" w:rsidRPr="00F24CD3" w:rsidRDefault="00677466" w:rsidP="00FB2748">
      <w:pPr>
        <w:shd w:val="clear" w:color="auto" w:fill="FFFFFF"/>
        <w:spacing w:before="180" w:after="180" w:line="240" w:lineRule="auto"/>
        <w:rPr>
          <w:rFonts w:ascii="Helvetica" w:eastAsia="Times New Roman" w:hAnsi="Helvetica" w:cs="Helvetica"/>
          <w:color w:val="2D3B45"/>
          <w:sz w:val="24"/>
          <w:szCs w:val="24"/>
          <w:u w:val="thick"/>
        </w:rPr>
      </w:pPr>
      <w:r>
        <w:rPr>
          <w:rFonts w:ascii="Helvetica" w:eastAsia="Times New Roman" w:hAnsi="Helvetica" w:cs="Helvetica"/>
          <w:b/>
          <w:color w:val="2D3B45"/>
          <w:sz w:val="24"/>
          <w:szCs w:val="24"/>
        </w:rPr>
        <w:t>ASSIGNMENT:</w:t>
      </w:r>
      <w:r w:rsidR="00F24CD3">
        <w:rPr>
          <w:rFonts w:ascii="Helvetica" w:eastAsia="Times New Roman" w:hAnsi="Helvetica" w:cs="Helvetica"/>
          <w:b/>
          <w:color w:val="2D3B45"/>
          <w:sz w:val="24"/>
          <w:szCs w:val="24"/>
        </w:rPr>
        <w:t xml:space="preserve"> </w:t>
      </w:r>
      <w:r>
        <w:rPr>
          <w:rFonts w:ascii="Helvetica" w:eastAsia="Times New Roman" w:hAnsi="Helvetica" w:cs="Helvetica"/>
          <w:b/>
          <w:color w:val="2D3B45"/>
          <w:sz w:val="24"/>
          <w:szCs w:val="24"/>
        </w:rPr>
        <w:t xml:space="preserve"> </w:t>
      </w:r>
      <w:r w:rsidR="00F24CD3">
        <w:rPr>
          <w:rFonts w:ascii="Helvetica" w:eastAsia="Times New Roman" w:hAnsi="Helvetica" w:cs="Helvetica"/>
          <w:color w:val="2D3B45"/>
          <w:sz w:val="24"/>
          <w:szCs w:val="24"/>
        </w:rPr>
        <w:t xml:space="preserve">Finish reading Coates. </w:t>
      </w:r>
      <w:r w:rsidR="00482D8B">
        <w:rPr>
          <w:rFonts w:ascii="Helvetica" w:eastAsia="Times New Roman" w:hAnsi="Helvetica" w:cs="Helvetica"/>
          <w:color w:val="2D3B45"/>
          <w:sz w:val="24"/>
          <w:szCs w:val="24"/>
        </w:rPr>
        <w:t xml:space="preserve">Read </w:t>
      </w:r>
      <w:proofErr w:type="spellStart"/>
      <w:r w:rsidR="00482D8B">
        <w:rPr>
          <w:rFonts w:ascii="Helvetica" w:eastAsia="Times New Roman" w:hAnsi="Helvetica" w:cs="Helvetica"/>
          <w:color w:val="2D3B45"/>
          <w:sz w:val="24"/>
          <w:szCs w:val="24"/>
        </w:rPr>
        <w:t>Latinx</w:t>
      </w:r>
      <w:proofErr w:type="spellEnd"/>
      <w:r w:rsidR="00482D8B">
        <w:rPr>
          <w:rFonts w:ascii="Helvetica" w:eastAsia="Times New Roman" w:hAnsi="Helvetica" w:cs="Helvetica"/>
          <w:color w:val="2D3B45"/>
          <w:sz w:val="24"/>
          <w:szCs w:val="24"/>
        </w:rPr>
        <w:t xml:space="preserve"> articles</w:t>
      </w:r>
      <w:r w:rsidR="00F24CD3">
        <w:rPr>
          <w:rFonts w:ascii="Helvetica" w:eastAsia="Times New Roman" w:hAnsi="Helvetica" w:cs="Helvetica"/>
          <w:color w:val="2D3B45"/>
          <w:sz w:val="24"/>
          <w:szCs w:val="24"/>
        </w:rPr>
        <w:t xml:space="preserve">. </w:t>
      </w:r>
    </w:p>
    <w:p w:rsidR="00677466" w:rsidRPr="00F24CD3" w:rsidRDefault="00677466" w:rsidP="00FB2748">
      <w:pPr>
        <w:shd w:val="clear" w:color="auto" w:fill="FFFFFF"/>
        <w:spacing w:before="180" w:after="180" w:line="240" w:lineRule="auto"/>
        <w:rPr>
          <w:rFonts w:ascii="Helvetica" w:eastAsia="Times New Roman" w:hAnsi="Helvetica" w:cs="Helvetica"/>
          <w:color w:val="2D3B45"/>
          <w:sz w:val="24"/>
          <w:szCs w:val="24"/>
          <w:u w:val="thick"/>
        </w:rPr>
      </w:pPr>
      <w:r>
        <w:rPr>
          <w:rFonts w:ascii="Helvetica" w:eastAsia="Times New Roman" w:hAnsi="Helvetica" w:cs="Helvetica"/>
          <w:color w:val="2D3B45"/>
          <w:sz w:val="24"/>
          <w:szCs w:val="24"/>
          <w:u w:val="thick"/>
        </w:rPr>
        <w:t>DAY SIX</w:t>
      </w:r>
      <w:r w:rsidR="00F24CD3">
        <w:rPr>
          <w:rFonts w:ascii="Helvetica" w:eastAsia="Times New Roman" w:hAnsi="Helvetica" w:cs="Helvetica"/>
          <w:color w:val="2D3B45"/>
          <w:sz w:val="24"/>
          <w:szCs w:val="24"/>
        </w:rPr>
        <w:t xml:space="preserve"> – Wednesday Jan. 9. Student</w:t>
      </w:r>
      <w:r w:rsidR="00482D8B">
        <w:rPr>
          <w:rFonts w:ascii="Helvetica" w:eastAsia="Times New Roman" w:hAnsi="Helvetica" w:cs="Helvetica"/>
          <w:color w:val="2D3B45"/>
          <w:sz w:val="24"/>
          <w:szCs w:val="24"/>
        </w:rPr>
        <w:t xml:space="preserve"> III</w:t>
      </w:r>
      <w:r w:rsidR="00F24CD3">
        <w:rPr>
          <w:rFonts w:ascii="Helvetica" w:eastAsia="Times New Roman" w:hAnsi="Helvetica" w:cs="Helvetica"/>
          <w:color w:val="2D3B45"/>
          <w:sz w:val="24"/>
          <w:szCs w:val="24"/>
        </w:rPr>
        <w:t xml:space="preserve"> presents on Coates rea</w:t>
      </w:r>
      <w:r w:rsidR="00482D8B">
        <w:rPr>
          <w:rFonts w:ascii="Helvetica" w:eastAsia="Times New Roman" w:hAnsi="Helvetica" w:cs="Helvetica"/>
          <w:color w:val="2D3B45"/>
          <w:sz w:val="24"/>
          <w:szCs w:val="24"/>
        </w:rPr>
        <w:t>ding</w:t>
      </w:r>
      <w:r w:rsidR="003B7488">
        <w:rPr>
          <w:rFonts w:ascii="Helvetica" w:eastAsia="Times New Roman" w:hAnsi="Helvetica" w:cs="Helvetica"/>
          <w:color w:val="2D3B45"/>
          <w:sz w:val="24"/>
          <w:szCs w:val="24"/>
        </w:rPr>
        <w:t xml:space="preserve"> pages 39 through 59</w:t>
      </w:r>
      <w:proofErr w:type="gramStart"/>
      <w:r w:rsidR="003B7488">
        <w:rPr>
          <w:rFonts w:ascii="Helvetica" w:eastAsia="Times New Roman" w:hAnsi="Helvetica" w:cs="Helvetica"/>
          <w:color w:val="2D3B45"/>
          <w:sz w:val="24"/>
          <w:szCs w:val="24"/>
        </w:rPr>
        <w:t>.</w:t>
      </w:r>
      <w:r w:rsidR="00482D8B">
        <w:rPr>
          <w:rFonts w:ascii="Helvetica" w:eastAsia="Times New Roman" w:hAnsi="Helvetica" w:cs="Helvetica"/>
          <w:color w:val="2D3B45"/>
          <w:sz w:val="24"/>
          <w:szCs w:val="24"/>
        </w:rPr>
        <w:t>.</w:t>
      </w:r>
      <w:proofErr w:type="gramEnd"/>
      <w:r w:rsidR="00482D8B">
        <w:rPr>
          <w:rFonts w:ascii="Helvetica" w:eastAsia="Times New Roman" w:hAnsi="Helvetica" w:cs="Helvetica"/>
          <w:color w:val="2D3B45"/>
          <w:sz w:val="24"/>
          <w:szCs w:val="24"/>
        </w:rPr>
        <w:t xml:space="preserve"> Group discussion on articles. </w:t>
      </w:r>
      <w:r>
        <w:rPr>
          <w:rFonts w:ascii="Helvetica" w:eastAsia="Times New Roman" w:hAnsi="Helvetica" w:cs="Helvetica"/>
          <w:b/>
          <w:color w:val="2D3B45"/>
          <w:sz w:val="24"/>
          <w:szCs w:val="24"/>
        </w:rPr>
        <w:t xml:space="preserve">ASSIGNMENT: </w:t>
      </w:r>
      <w:r w:rsidR="00F24CD3">
        <w:rPr>
          <w:rFonts w:ascii="Helvetica" w:eastAsia="Times New Roman" w:hAnsi="Helvetica" w:cs="Helvetica"/>
          <w:color w:val="2D3B45"/>
          <w:sz w:val="24"/>
          <w:szCs w:val="24"/>
        </w:rPr>
        <w:t>Read Coat</w:t>
      </w:r>
      <w:r w:rsidR="003B7488">
        <w:rPr>
          <w:rFonts w:ascii="Helvetica" w:eastAsia="Times New Roman" w:hAnsi="Helvetica" w:cs="Helvetica"/>
          <w:color w:val="2D3B45"/>
          <w:sz w:val="24"/>
          <w:szCs w:val="24"/>
        </w:rPr>
        <w:t xml:space="preserve">es p. </w:t>
      </w:r>
      <w:r w:rsidR="00F24CD3">
        <w:rPr>
          <w:rFonts w:ascii="Helvetica" w:eastAsia="Times New Roman" w:hAnsi="Helvetica" w:cs="Helvetica"/>
          <w:color w:val="2D3B45"/>
          <w:sz w:val="24"/>
          <w:szCs w:val="24"/>
        </w:rPr>
        <w:t>73</w:t>
      </w:r>
      <w:r w:rsidR="003B7488">
        <w:rPr>
          <w:rFonts w:ascii="Helvetica" w:eastAsia="Times New Roman" w:hAnsi="Helvetica" w:cs="Helvetica"/>
          <w:color w:val="2D3B45"/>
          <w:sz w:val="24"/>
          <w:szCs w:val="24"/>
        </w:rPr>
        <w:t>-109</w:t>
      </w:r>
    </w:p>
    <w:p w:rsidR="00677466" w:rsidRPr="00F24CD3"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DAY SEVEN</w:t>
      </w:r>
      <w:r w:rsidR="00F24CD3">
        <w:rPr>
          <w:rFonts w:ascii="Helvetica" w:eastAsia="Times New Roman" w:hAnsi="Helvetica" w:cs="Helvetica"/>
          <w:color w:val="2D3B45"/>
          <w:sz w:val="24"/>
          <w:szCs w:val="24"/>
          <w:u w:val="thick"/>
        </w:rPr>
        <w:t xml:space="preserve"> </w:t>
      </w:r>
      <w:r w:rsidR="00F24CD3">
        <w:rPr>
          <w:rFonts w:ascii="Helvetica" w:eastAsia="Times New Roman" w:hAnsi="Helvetica" w:cs="Helvetica"/>
          <w:color w:val="2D3B45"/>
          <w:sz w:val="24"/>
          <w:szCs w:val="24"/>
        </w:rPr>
        <w:t xml:space="preserve">– Thursday, Jan. 10. </w:t>
      </w:r>
      <w:r w:rsidR="003B7488">
        <w:rPr>
          <w:rFonts w:ascii="Helvetica" w:eastAsia="Times New Roman" w:hAnsi="Helvetica" w:cs="Helvetica"/>
          <w:color w:val="2D3B45"/>
          <w:sz w:val="24"/>
          <w:szCs w:val="24"/>
        </w:rPr>
        <w:t>Current events, “Inequality” video</w:t>
      </w:r>
    </w:p>
    <w:p w:rsidR="00677466" w:rsidRDefault="003B7488" w:rsidP="00FB2748">
      <w:pPr>
        <w:shd w:val="clear" w:color="auto" w:fill="FFFFFF"/>
        <w:spacing w:before="180" w:after="180" w:line="240" w:lineRule="auto"/>
        <w:rPr>
          <w:rFonts w:ascii="Helvetica" w:eastAsia="Times New Roman" w:hAnsi="Helvetica" w:cs="Helvetica"/>
          <w:color w:val="2D3B45"/>
          <w:sz w:val="24"/>
          <w:szCs w:val="24"/>
          <w:u w:val="thick"/>
        </w:rPr>
      </w:pPr>
      <w:r>
        <w:rPr>
          <w:rFonts w:ascii="Helvetica" w:eastAsia="Times New Roman" w:hAnsi="Helvetica" w:cs="Helvetica"/>
          <w:b/>
          <w:color w:val="2D3B45"/>
          <w:sz w:val="24"/>
          <w:szCs w:val="24"/>
        </w:rPr>
        <w:t xml:space="preserve">ASSIGNMENT: </w:t>
      </w:r>
      <w:r w:rsidR="00206FE1">
        <w:rPr>
          <w:rFonts w:ascii="Helvetica" w:eastAsia="Times New Roman" w:hAnsi="Helvetica" w:cs="Helvetica"/>
          <w:color w:val="2D3B45"/>
          <w:sz w:val="24"/>
          <w:szCs w:val="24"/>
        </w:rPr>
        <w:t xml:space="preserve"> Continue reading Coates</w:t>
      </w:r>
      <w:r>
        <w:rPr>
          <w:rFonts w:ascii="Helvetica" w:eastAsia="Times New Roman" w:hAnsi="Helvetica" w:cs="Helvetica"/>
          <w:color w:val="2D3B45"/>
          <w:sz w:val="24"/>
          <w:szCs w:val="24"/>
        </w:rPr>
        <w:t>, economic inequality article</w:t>
      </w:r>
      <w:r w:rsidR="00206FE1">
        <w:rPr>
          <w:rFonts w:ascii="Helvetica" w:eastAsia="Times New Roman" w:hAnsi="Helvetica" w:cs="Helvetica"/>
          <w:color w:val="2D3B45"/>
          <w:sz w:val="24"/>
          <w:szCs w:val="24"/>
        </w:rPr>
        <w:t>.</w:t>
      </w:r>
      <w:r w:rsidR="00206FE1">
        <w:rPr>
          <w:rFonts w:ascii="Helvetica" w:eastAsia="Times New Roman" w:hAnsi="Helvetica" w:cs="Helvetica"/>
          <w:b/>
          <w:color w:val="2D3B45"/>
          <w:sz w:val="24"/>
          <w:szCs w:val="24"/>
        </w:rPr>
        <w:t xml:space="preserve"> </w:t>
      </w:r>
    </w:p>
    <w:p w:rsidR="00677466" w:rsidRPr="00206FE1"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DAY EIGHT</w:t>
      </w:r>
      <w:r w:rsidR="00206FE1">
        <w:rPr>
          <w:rFonts w:ascii="Helvetica" w:eastAsia="Times New Roman" w:hAnsi="Helvetica" w:cs="Helvetica"/>
          <w:color w:val="2D3B45"/>
          <w:sz w:val="24"/>
          <w:szCs w:val="24"/>
          <w:u w:val="thick"/>
        </w:rPr>
        <w:t xml:space="preserve"> – </w:t>
      </w:r>
      <w:r w:rsidR="00206FE1">
        <w:rPr>
          <w:rFonts w:ascii="Helvetica" w:eastAsia="Times New Roman" w:hAnsi="Helvetica" w:cs="Helvetica"/>
          <w:color w:val="2D3B45"/>
          <w:sz w:val="24"/>
          <w:szCs w:val="24"/>
        </w:rPr>
        <w:t xml:space="preserve">Friday, Jan. 11. Student </w:t>
      </w:r>
      <w:r w:rsidR="003B7488">
        <w:rPr>
          <w:rFonts w:ascii="Helvetica" w:eastAsia="Times New Roman" w:hAnsi="Helvetica" w:cs="Helvetica"/>
          <w:color w:val="2D3B45"/>
          <w:sz w:val="24"/>
          <w:szCs w:val="24"/>
        </w:rPr>
        <w:t xml:space="preserve">IV </w:t>
      </w:r>
      <w:r w:rsidR="00206FE1">
        <w:rPr>
          <w:rFonts w:ascii="Helvetica" w:eastAsia="Times New Roman" w:hAnsi="Helvetica" w:cs="Helvetica"/>
          <w:color w:val="2D3B45"/>
          <w:sz w:val="24"/>
          <w:szCs w:val="24"/>
        </w:rPr>
        <w:t xml:space="preserve">discuss on </w:t>
      </w:r>
      <w:r w:rsidR="003B7488">
        <w:rPr>
          <w:rFonts w:ascii="Helvetica" w:eastAsia="Times New Roman" w:hAnsi="Helvetica" w:cs="Helvetica"/>
          <w:color w:val="2D3B45"/>
          <w:sz w:val="24"/>
          <w:szCs w:val="24"/>
        </w:rPr>
        <w:t>Coates, p. 73-93</w:t>
      </w:r>
      <w:r w:rsidR="00206FE1">
        <w:rPr>
          <w:rFonts w:ascii="Helvetica" w:eastAsia="Times New Roman" w:hAnsi="Helvetica" w:cs="Helvetica"/>
          <w:color w:val="2D3B45"/>
          <w:sz w:val="24"/>
          <w:szCs w:val="24"/>
        </w:rPr>
        <w:t>. “</w:t>
      </w:r>
      <w:r w:rsidR="003B7488">
        <w:rPr>
          <w:rFonts w:ascii="Helvetica" w:eastAsia="Times New Roman" w:hAnsi="Helvetica" w:cs="Helvetica"/>
          <w:color w:val="2D3B45"/>
          <w:sz w:val="24"/>
          <w:szCs w:val="24"/>
        </w:rPr>
        <w:t>Inequality” video” Five impressions discussed in class. “</w:t>
      </w:r>
      <w:r w:rsidR="008922AA">
        <w:rPr>
          <w:rFonts w:ascii="Helvetica" w:eastAsia="Times New Roman" w:hAnsi="Helvetica" w:cs="Helvetica"/>
          <w:color w:val="2D3B45"/>
          <w:sz w:val="24"/>
          <w:szCs w:val="24"/>
        </w:rPr>
        <w:t xml:space="preserve">Rape Myths on </w:t>
      </w:r>
      <w:proofErr w:type="gramStart"/>
      <w:r w:rsidR="008922AA">
        <w:rPr>
          <w:rFonts w:ascii="Helvetica" w:eastAsia="Times New Roman" w:hAnsi="Helvetica" w:cs="Helvetica"/>
          <w:color w:val="2D3B45"/>
          <w:sz w:val="24"/>
          <w:szCs w:val="24"/>
        </w:rPr>
        <w:t xml:space="preserve">Trial </w:t>
      </w:r>
      <w:r w:rsidR="00206FE1">
        <w:rPr>
          <w:rFonts w:ascii="Helvetica" w:eastAsia="Times New Roman" w:hAnsi="Helvetica" w:cs="Helvetica"/>
          <w:color w:val="2D3B45"/>
          <w:sz w:val="24"/>
          <w:szCs w:val="24"/>
        </w:rPr>
        <w:t>”</w:t>
      </w:r>
      <w:proofErr w:type="gramEnd"/>
      <w:r w:rsidR="00206FE1">
        <w:rPr>
          <w:rFonts w:ascii="Helvetica" w:eastAsia="Times New Roman" w:hAnsi="Helvetica" w:cs="Helvetica"/>
          <w:color w:val="2D3B45"/>
          <w:sz w:val="24"/>
          <w:szCs w:val="24"/>
        </w:rPr>
        <w:t xml:space="preserve"> discussion </w:t>
      </w:r>
    </w:p>
    <w:p w:rsidR="00206FE1" w:rsidRDefault="00206FE1"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b/>
          <w:color w:val="2D3B45"/>
          <w:sz w:val="24"/>
          <w:szCs w:val="24"/>
        </w:rPr>
        <w:t xml:space="preserve">ASSIGNMENT: </w:t>
      </w:r>
      <w:r w:rsidR="003B7488">
        <w:rPr>
          <w:rFonts w:ascii="Helvetica" w:eastAsia="Times New Roman" w:hAnsi="Helvetica" w:cs="Helvetica"/>
          <w:color w:val="2D3B45"/>
          <w:sz w:val="24"/>
          <w:szCs w:val="24"/>
        </w:rPr>
        <w:t>Coates, p. 109 – 132</w:t>
      </w:r>
      <w:r w:rsidR="00C657D9">
        <w:rPr>
          <w:rFonts w:ascii="Helvetica" w:eastAsia="Times New Roman" w:hAnsi="Helvetica" w:cs="Helvetica"/>
          <w:color w:val="2D3B45"/>
          <w:sz w:val="24"/>
          <w:szCs w:val="24"/>
        </w:rPr>
        <w:t>. Short answers test.</w:t>
      </w:r>
    </w:p>
    <w:p w:rsidR="00206FE1" w:rsidRPr="00206FE1" w:rsidRDefault="00677466" w:rsidP="00206FE1">
      <w:pPr>
        <w:shd w:val="clear" w:color="auto" w:fill="FFFFFF"/>
        <w:spacing w:before="180" w:after="180" w:line="240" w:lineRule="auto"/>
        <w:rPr>
          <w:rFonts w:ascii="Helvetica" w:eastAsia="Times New Roman" w:hAnsi="Helvetica" w:cs="Helvetica"/>
          <w:color w:val="2D3B45"/>
          <w:sz w:val="24"/>
          <w:szCs w:val="24"/>
          <w:u w:val="thick"/>
        </w:rPr>
      </w:pPr>
      <w:r>
        <w:rPr>
          <w:rFonts w:ascii="Helvetica" w:eastAsia="Times New Roman" w:hAnsi="Helvetica" w:cs="Helvetica"/>
          <w:color w:val="2D3B45"/>
          <w:sz w:val="24"/>
          <w:szCs w:val="24"/>
          <w:u w:val="thick"/>
        </w:rPr>
        <w:t>DAY NINE</w:t>
      </w:r>
      <w:r w:rsidR="003B7488">
        <w:rPr>
          <w:rFonts w:ascii="Helvetica" w:eastAsia="Times New Roman" w:hAnsi="Helvetica" w:cs="Helvetica"/>
          <w:color w:val="2D3B45"/>
          <w:sz w:val="24"/>
          <w:szCs w:val="24"/>
        </w:rPr>
        <w:t xml:space="preserve"> – Monday, Jan. 14. </w:t>
      </w:r>
      <w:r w:rsidR="00206FE1">
        <w:rPr>
          <w:rFonts w:ascii="Helvetica" w:eastAsia="Times New Roman" w:hAnsi="Helvetica" w:cs="Helvetica"/>
          <w:color w:val="2D3B45"/>
          <w:sz w:val="24"/>
          <w:szCs w:val="24"/>
        </w:rPr>
        <w:t xml:space="preserve"> Student </w:t>
      </w:r>
      <w:r w:rsidR="003B7488">
        <w:rPr>
          <w:rFonts w:ascii="Helvetica" w:eastAsia="Times New Roman" w:hAnsi="Helvetica" w:cs="Helvetica"/>
          <w:color w:val="2D3B45"/>
          <w:sz w:val="24"/>
          <w:szCs w:val="24"/>
        </w:rPr>
        <w:t>V discusses Coats, 109-129</w:t>
      </w:r>
      <w:r w:rsidR="00206FE1">
        <w:rPr>
          <w:rFonts w:ascii="Helvetica" w:eastAsia="Times New Roman" w:hAnsi="Helvetica" w:cs="Helvetica"/>
          <w:color w:val="2D3B45"/>
          <w:sz w:val="24"/>
          <w:szCs w:val="24"/>
        </w:rPr>
        <w:t>. “</w:t>
      </w:r>
      <w:r w:rsidR="008922AA">
        <w:rPr>
          <w:rFonts w:ascii="Helvetica" w:eastAsia="Times New Roman" w:hAnsi="Helvetica" w:cs="Helvetica"/>
          <w:color w:val="2D3B45"/>
          <w:sz w:val="24"/>
          <w:szCs w:val="24"/>
        </w:rPr>
        <w:t>Codes of Gender</w:t>
      </w:r>
      <w:proofErr w:type="gramStart"/>
      <w:r w:rsidR="00206FE1">
        <w:rPr>
          <w:rFonts w:ascii="Helvetica" w:eastAsia="Times New Roman" w:hAnsi="Helvetica" w:cs="Helvetica"/>
          <w:color w:val="2D3B45"/>
          <w:sz w:val="24"/>
          <w:szCs w:val="24"/>
        </w:rPr>
        <w:t>”</w:t>
      </w:r>
      <w:r w:rsidR="008922AA">
        <w:rPr>
          <w:rFonts w:ascii="Helvetica" w:eastAsia="Times New Roman" w:hAnsi="Helvetica" w:cs="Helvetica"/>
          <w:color w:val="2D3B45"/>
          <w:sz w:val="24"/>
          <w:szCs w:val="24"/>
        </w:rPr>
        <w:t xml:space="preserve"> </w:t>
      </w:r>
      <w:r w:rsidR="00206FE1">
        <w:rPr>
          <w:rFonts w:ascii="Helvetica" w:eastAsia="Times New Roman" w:hAnsi="Helvetica" w:cs="Helvetica"/>
          <w:color w:val="2D3B45"/>
          <w:sz w:val="24"/>
          <w:szCs w:val="24"/>
        </w:rPr>
        <w:t xml:space="preserve"> </w:t>
      </w:r>
      <w:r w:rsidR="003B7488">
        <w:rPr>
          <w:rFonts w:ascii="Helvetica" w:eastAsia="Times New Roman" w:hAnsi="Helvetica" w:cs="Helvetica"/>
          <w:color w:val="2D3B45"/>
          <w:sz w:val="24"/>
          <w:szCs w:val="24"/>
        </w:rPr>
        <w:t>Five</w:t>
      </w:r>
      <w:proofErr w:type="gramEnd"/>
      <w:r w:rsidR="003B7488">
        <w:rPr>
          <w:rFonts w:ascii="Helvetica" w:eastAsia="Times New Roman" w:hAnsi="Helvetica" w:cs="Helvetica"/>
          <w:color w:val="2D3B45"/>
          <w:sz w:val="24"/>
          <w:szCs w:val="24"/>
        </w:rPr>
        <w:t xml:space="preserve"> impressions discussed in class. </w:t>
      </w:r>
    </w:p>
    <w:p w:rsidR="00677466" w:rsidRPr="00206FE1" w:rsidRDefault="00677466" w:rsidP="00FB2748">
      <w:pPr>
        <w:shd w:val="clear" w:color="auto" w:fill="FFFFFF"/>
        <w:spacing w:before="180" w:after="180" w:line="240" w:lineRule="auto"/>
        <w:rPr>
          <w:rFonts w:ascii="Helvetica" w:eastAsia="Times New Roman" w:hAnsi="Helvetica" w:cs="Helvetica"/>
          <w:color w:val="2D3B45"/>
          <w:sz w:val="24"/>
          <w:szCs w:val="24"/>
          <w:u w:val="thick"/>
        </w:rPr>
      </w:pPr>
      <w:r>
        <w:rPr>
          <w:rFonts w:ascii="Helvetica" w:eastAsia="Times New Roman" w:hAnsi="Helvetica" w:cs="Helvetica"/>
          <w:b/>
          <w:color w:val="2D3B45"/>
          <w:sz w:val="24"/>
          <w:szCs w:val="24"/>
        </w:rPr>
        <w:t>ASSIGNMENT:</w:t>
      </w:r>
      <w:r w:rsidR="00206FE1">
        <w:rPr>
          <w:rFonts w:ascii="Helvetica" w:eastAsia="Times New Roman" w:hAnsi="Helvetica" w:cs="Helvetica"/>
          <w:b/>
          <w:color w:val="2D3B45"/>
          <w:sz w:val="24"/>
          <w:szCs w:val="24"/>
        </w:rPr>
        <w:t xml:space="preserve"> </w:t>
      </w:r>
      <w:r w:rsidR="003B7488">
        <w:rPr>
          <w:rFonts w:ascii="Helvetica" w:eastAsia="Times New Roman" w:hAnsi="Helvetica" w:cs="Helvetica"/>
          <w:color w:val="2D3B45"/>
          <w:sz w:val="24"/>
          <w:szCs w:val="24"/>
        </w:rPr>
        <w:t>Read Coates, p. 133-152</w:t>
      </w:r>
      <w:r w:rsidR="00C77C48">
        <w:rPr>
          <w:rFonts w:ascii="Helvetica" w:eastAsia="Times New Roman" w:hAnsi="Helvetica" w:cs="Helvetica"/>
          <w:color w:val="2D3B45"/>
          <w:sz w:val="24"/>
          <w:szCs w:val="24"/>
        </w:rPr>
        <w:t xml:space="preserve">. </w:t>
      </w:r>
    </w:p>
    <w:p w:rsidR="00677466" w:rsidRPr="00C77C48"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DAY 10</w:t>
      </w:r>
      <w:r w:rsidR="00C77C48">
        <w:rPr>
          <w:rFonts w:ascii="Helvetica" w:eastAsia="Times New Roman" w:hAnsi="Helvetica" w:cs="Helvetica"/>
          <w:color w:val="2D3B45"/>
          <w:sz w:val="24"/>
          <w:szCs w:val="24"/>
          <w:u w:val="thick"/>
        </w:rPr>
        <w:t xml:space="preserve"> </w:t>
      </w:r>
      <w:r w:rsidR="00C77C48">
        <w:rPr>
          <w:rFonts w:ascii="Helvetica" w:eastAsia="Times New Roman" w:hAnsi="Helvetica" w:cs="Helvetica"/>
          <w:color w:val="2D3B45"/>
          <w:sz w:val="24"/>
          <w:szCs w:val="24"/>
        </w:rPr>
        <w:t xml:space="preserve">Tuesday, Jan. 15.  Media </w:t>
      </w:r>
      <w:proofErr w:type="spellStart"/>
      <w:r w:rsidR="00C77C48">
        <w:rPr>
          <w:rFonts w:ascii="Helvetica" w:eastAsia="Times New Roman" w:hAnsi="Helvetica" w:cs="Helvetica"/>
          <w:color w:val="2D3B45"/>
          <w:sz w:val="24"/>
          <w:szCs w:val="24"/>
        </w:rPr>
        <w:t>influence.</w:t>
      </w:r>
      <w:r w:rsidR="00AC23CF">
        <w:rPr>
          <w:rFonts w:ascii="Helvetica" w:eastAsia="Times New Roman" w:hAnsi="Helvetica" w:cs="Helvetica"/>
          <w:color w:val="2D3B45"/>
          <w:sz w:val="24"/>
          <w:szCs w:val="24"/>
        </w:rPr>
        <w:t>”Buying</w:t>
      </w:r>
      <w:proofErr w:type="spellEnd"/>
      <w:r w:rsidR="00AC23CF">
        <w:rPr>
          <w:rFonts w:ascii="Helvetica" w:eastAsia="Times New Roman" w:hAnsi="Helvetica" w:cs="Helvetica"/>
          <w:color w:val="2D3B45"/>
          <w:sz w:val="24"/>
          <w:szCs w:val="24"/>
        </w:rPr>
        <w:t xml:space="preserve"> the War” doc. Media discussion </w:t>
      </w:r>
    </w:p>
    <w:p w:rsidR="00677466"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b/>
          <w:color w:val="2D3B45"/>
          <w:sz w:val="24"/>
          <w:szCs w:val="24"/>
        </w:rPr>
        <w:t>ASSIGNMENT:</w:t>
      </w:r>
      <w:r w:rsidR="00C77C48">
        <w:rPr>
          <w:rFonts w:ascii="Helvetica" w:eastAsia="Times New Roman" w:hAnsi="Helvetica" w:cs="Helvetica"/>
          <w:b/>
          <w:color w:val="2D3B45"/>
          <w:sz w:val="24"/>
          <w:szCs w:val="24"/>
        </w:rPr>
        <w:t xml:space="preserve"> </w:t>
      </w:r>
      <w:r w:rsidR="00C77C48">
        <w:rPr>
          <w:rFonts w:ascii="Helvetica" w:eastAsia="Times New Roman" w:hAnsi="Helvetica" w:cs="Helvetica"/>
          <w:color w:val="2D3B45"/>
          <w:sz w:val="24"/>
          <w:szCs w:val="24"/>
        </w:rPr>
        <w:t xml:space="preserve">Read Coates p. 133 to 152. </w:t>
      </w:r>
      <w:r w:rsidR="00AC23CF">
        <w:rPr>
          <w:rFonts w:ascii="Helvetica" w:eastAsia="Times New Roman" w:hAnsi="Helvetica" w:cs="Helvetica"/>
          <w:color w:val="2D3B45"/>
          <w:sz w:val="24"/>
          <w:szCs w:val="24"/>
        </w:rPr>
        <w:t>Read Robinson “Media and Crime.”</w:t>
      </w:r>
    </w:p>
    <w:p w:rsidR="00677466" w:rsidRPr="00C77C48"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DAY 11</w:t>
      </w:r>
      <w:r w:rsidR="00C77C48">
        <w:rPr>
          <w:rFonts w:ascii="Helvetica" w:eastAsia="Times New Roman" w:hAnsi="Helvetica" w:cs="Helvetica"/>
          <w:color w:val="2D3B45"/>
          <w:sz w:val="24"/>
          <w:szCs w:val="24"/>
          <w:u w:val="thick"/>
        </w:rPr>
        <w:t xml:space="preserve"> </w:t>
      </w:r>
      <w:r w:rsidR="00C77C48">
        <w:rPr>
          <w:rFonts w:ascii="Helvetica" w:eastAsia="Times New Roman" w:hAnsi="Helvetica" w:cs="Helvetica"/>
          <w:color w:val="2D3B45"/>
          <w:sz w:val="24"/>
          <w:szCs w:val="24"/>
        </w:rPr>
        <w:t xml:space="preserve">Wednesday, Jan. 16. </w:t>
      </w:r>
      <w:r w:rsidR="00AC23CF">
        <w:rPr>
          <w:rFonts w:ascii="Helvetica" w:eastAsia="Times New Roman" w:hAnsi="Helvetica" w:cs="Helvetica"/>
          <w:color w:val="2D3B45"/>
          <w:sz w:val="24"/>
          <w:szCs w:val="24"/>
        </w:rPr>
        <w:t xml:space="preserve">Student VI discusses Coates. “Buying the War.” Top five impressions. </w:t>
      </w:r>
      <w:r w:rsidR="008922AA">
        <w:rPr>
          <w:rFonts w:ascii="Helvetica" w:eastAsia="Times New Roman" w:hAnsi="Helvetica" w:cs="Helvetica"/>
          <w:color w:val="2D3B45"/>
          <w:sz w:val="24"/>
          <w:szCs w:val="24"/>
        </w:rPr>
        <w:t xml:space="preserve"> Intersectionality. </w:t>
      </w:r>
      <w:r w:rsidR="00C77C48">
        <w:rPr>
          <w:rFonts w:ascii="Helvetica" w:eastAsia="Times New Roman" w:hAnsi="Helvetica" w:cs="Helvetica"/>
          <w:color w:val="2D3B45"/>
          <w:sz w:val="24"/>
          <w:szCs w:val="24"/>
        </w:rPr>
        <w:t xml:space="preserve">“Buying the War.” </w:t>
      </w:r>
    </w:p>
    <w:p w:rsidR="00677466"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b/>
          <w:color w:val="2D3B45"/>
          <w:sz w:val="24"/>
          <w:szCs w:val="24"/>
        </w:rPr>
        <w:t>ASSIGNMENT:</w:t>
      </w:r>
      <w:r w:rsidR="00C77C48">
        <w:rPr>
          <w:rFonts w:ascii="Helvetica" w:eastAsia="Times New Roman" w:hAnsi="Helvetica" w:cs="Helvetica"/>
          <w:b/>
          <w:color w:val="2D3B45"/>
          <w:sz w:val="24"/>
          <w:szCs w:val="24"/>
        </w:rPr>
        <w:t xml:space="preserve"> </w:t>
      </w:r>
      <w:r w:rsidR="00C77C48">
        <w:rPr>
          <w:rFonts w:ascii="Helvetica" w:eastAsia="Times New Roman" w:hAnsi="Helvetica" w:cs="Helvetica"/>
          <w:color w:val="2D3B45"/>
          <w:sz w:val="24"/>
          <w:szCs w:val="24"/>
        </w:rPr>
        <w:t xml:space="preserve">Read Robinson, “Media and Crime.” Buying the War </w:t>
      </w:r>
      <w:r w:rsidR="00B35DFC">
        <w:rPr>
          <w:rFonts w:ascii="Helvetica" w:eastAsia="Times New Roman" w:hAnsi="Helvetica" w:cs="Helvetica"/>
          <w:color w:val="2D3B45"/>
          <w:sz w:val="24"/>
          <w:szCs w:val="24"/>
        </w:rPr>
        <w:t>impressions</w:t>
      </w:r>
      <w:r w:rsidR="00C77C48">
        <w:rPr>
          <w:rFonts w:ascii="Helvetica" w:eastAsia="Times New Roman" w:hAnsi="Helvetica" w:cs="Helvetica"/>
          <w:color w:val="2D3B45"/>
          <w:sz w:val="24"/>
          <w:szCs w:val="24"/>
        </w:rPr>
        <w:t xml:space="preserve">. </w:t>
      </w:r>
    </w:p>
    <w:p w:rsidR="00677466" w:rsidRPr="00C77C48"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DAY 12</w:t>
      </w:r>
      <w:r w:rsidR="00C77C48">
        <w:rPr>
          <w:rFonts w:ascii="Helvetica" w:eastAsia="Times New Roman" w:hAnsi="Helvetica" w:cs="Helvetica"/>
          <w:color w:val="2D3B45"/>
          <w:sz w:val="24"/>
          <w:szCs w:val="24"/>
          <w:u w:val="thick"/>
        </w:rPr>
        <w:t xml:space="preserve"> </w:t>
      </w:r>
      <w:r w:rsidR="00C77C48">
        <w:rPr>
          <w:rFonts w:ascii="Helvetica" w:eastAsia="Times New Roman" w:hAnsi="Helvetica" w:cs="Helvetica"/>
          <w:color w:val="2D3B45"/>
          <w:sz w:val="24"/>
          <w:szCs w:val="24"/>
        </w:rPr>
        <w:t>Thursday, Jan 17, Student</w:t>
      </w:r>
      <w:r w:rsidR="00AC23CF">
        <w:rPr>
          <w:rFonts w:ascii="Helvetica" w:eastAsia="Times New Roman" w:hAnsi="Helvetica" w:cs="Helvetica"/>
          <w:color w:val="2D3B45"/>
          <w:sz w:val="24"/>
          <w:szCs w:val="24"/>
        </w:rPr>
        <w:t xml:space="preserve"> VII </w:t>
      </w:r>
      <w:r w:rsidR="00C77C48">
        <w:rPr>
          <w:rFonts w:ascii="Helvetica" w:eastAsia="Times New Roman" w:hAnsi="Helvetica" w:cs="Helvetica"/>
          <w:color w:val="2D3B45"/>
          <w:sz w:val="24"/>
          <w:szCs w:val="24"/>
        </w:rPr>
        <w:t>le</w:t>
      </w:r>
      <w:r w:rsidR="00AC23CF">
        <w:rPr>
          <w:rFonts w:ascii="Helvetica" w:eastAsia="Times New Roman" w:hAnsi="Helvetica" w:cs="Helvetica"/>
          <w:color w:val="2D3B45"/>
          <w:sz w:val="24"/>
          <w:szCs w:val="24"/>
        </w:rPr>
        <w:t>a</w:t>
      </w:r>
      <w:r w:rsidR="00C77C48">
        <w:rPr>
          <w:rFonts w:ascii="Helvetica" w:eastAsia="Times New Roman" w:hAnsi="Helvetica" w:cs="Helvetica"/>
          <w:color w:val="2D3B45"/>
          <w:sz w:val="24"/>
          <w:szCs w:val="24"/>
        </w:rPr>
        <w:t>d</w:t>
      </w:r>
      <w:r w:rsidR="00AC23CF">
        <w:rPr>
          <w:rFonts w:ascii="Helvetica" w:eastAsia="Times New Roman" w:hAnsi="Helvetica" w:cs="Helvetica"/>
          <w:color w:val="2D3B45"/>
          <w:sz w:val="24"/>
          <w:szCs w:val="24"/>
        </w:rPr>
        <w:t>s</w:t>
      </w:r>
      <w:r w:rsidR="00C77C48">
        <w:rPr>
          <w:rFonts w:ascii="Helvetica" w:eastAsia="Times New Roman" w:hAnsi="Helvetica" w:cs="Helvetica"/>
          <w:color w:val="2D3B45"/>
          <w:sz w:val="24"/>
          <w:szCs w:val="24"/>
        </w:rPr>
        <w:t xml:space="preserve"> discussion on Robinson.</w:t>
      </w:r>
      <w:r w:rsidR="00AC23CF">
        <w:rPr>
          <w:rFonts w:ascii="Helvetica" w:eastAsia="Times New Roman" w:hAnsi="Helvetica" w:cs="Helvetica"/>
          <w:color w:val="2D3B45"/>
          <w:sz w:val="24"/>
          <w:szCs w:val="24"/>
        </w:rPr>
        <w:t xml:space="preserve"> Guest speaker </w:t>
      </w:r>
      <w:proofErr w:type="spellStart"/>
      <w:r w:rsidR="00AC23CF">
        <w:rPr>
          <w:rFonts w:ascii="Helvetica" w:eastAsia="Times New Roman" w:hAnsi="Helvetica" w:cs="Helvetica"/>
          <w:color w:val="2D3B45"/>
          <w:sz w:val="24"/>
          <w:szCs w:val="24"/>
        </w:rPr>
        <w:t>Nefferti</w:t>
      </w:r>
      <w:proofErr w:type="spellEnd"/>
      <w:r w:rsidR="00AC23CF">
        <w:rPr>
          <w:rFonts w:ascii="Helvetica" w:eastAsia="Times New Roman" w:hAnsi="Helvetica" w:cs="Helvetica"/>
          <w:color w:val="2D3B45"/>
          <w:sz w:val="24"/>
          <w:szCs w:val="24"/>
        </w:rPr>
        <w:t xml:space="preserve"> Scott. </w:t>
      </w:r>
      <w:r w:rsidR="00C77C48">
        <w:rPr>
          <w:rFonts w:ascii="Helvetica" w:eastAsia="Times New Roman" w:hAnsi="Helvetica" w:cs="Helvetica"/>
          <w:color w:val="2D3B45"/>
          <w:sz w:val="24"/>
          <w:szCs w:val="24"/>
        </w:rPr>
        <w:t xml:space="preserve"> </w:t>
      </w:r>
    </w:p>
    <w:p w:rsidR="00677466" w:rsidRPr="00AC23CF" w:rsidRDefault="00677466" w:rsidP="00FB2748">
      <w:pPr>
        <w:shd w:val="clear" w:color="auto" w:fill="FFFFFF"/>
        <w:spacing w:before="180" w:after="180" w:line="240" w:lineRule="auto"/>
        <w:rPr>
          <w:rFonts w:ascii="Helvetica" w:eastAsia="Times New Roman" w:hAnsi="Helvetica" w:cs="Helvetica"/>
          <w:color w:val="2D3B45"/>
          <w:sz w:val="24"/>
          <w:szCs w:val="24"/>
          <w:u w:val="thick"/>
        </w:rPr>
      </w:pPr>
      <w:r>
        <w:rPr>
          <w:rFonts w:ascii="Helvetica" w:eastAsia="Times New Roman" w:hAnsi="Helvetica" w:cs="Helvetica"/>
          <w:b/>
          <w:color w:val="2D3B45"/>
          <w:sz w:val="24"/>
          <w:szCs w:val="24"/>
        </w:rPr>
        <w:t>ASSIGNMENT:</w:t>
      </w:r>
      <w:r w:rsidR="00AC23CF">
        <w:rPr>
          <w:rFonts w:ascii="Helvetica" w:eastAsia="Times New Roman" w:hAnsi="Helvetica" w:cs="Helvetica"/>
          <w:b/>
          <w:color w:val="2D3B45"/>
          <w:sz w:val="24"/>
          <w:szCs w:val="24"/>
        </w:rPr>
        <w:t xml:space="preserve"> </w:t>
      </w:r>
      <w:r w:rsidR="00AC23CF">
        <w:rPr>
          <w:rFonts w:ascii="Helvetica" w:eastAsia="Times New Roman" w:hAnsi="Helvetica" w:cs="Helvetica"/>
          <w:color w:val="2D3B45"/>
          <w:sz w:val="24"/>
          <w:szCs w:val="24"/>
        </w:rPr>
        <w:t xml:space="preserve">Flyers. Five impressions of </w:t>
      </w:r>
      <w:proofErr w:type="spellStart"/>
      <w:r w:rsidR="00AC23CF">
        <w:rPr>
          <w:rFonts w:ascii="Helvetica" w:eastAsia="Times New Roman" w:hAnsi="Helvetica" w:cs="Helvetica"/>
          <w:color w:val="2D3B45"/>
          <w:sz w:val="24"/>
          <w:szCs w:val="24"/>
        </w:rPr>
        <w:t>Nef</w:t>
      </w:r>
      <w:proofErr w:type="spellEnd"/>
    </w:p>
    <w:p w:rsidR="00677466" w:rsidRPr="008922AA" w:rsidRDefault="00677466" w:rsidP="00FB2748">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u w:val="thick"/>
        </w:rPr>
        <w:t>DAY 13</w:t>
      </w:r>
      <w:r w:rsidR="008922AA">
        <w:rPr>
          <w:rFonts w:ascii="Helvetica" w:eastAsia="Times New Roman" w:hAnsi="Helvetica" w:cs="Helvetica"/>
          <w:color w:val="2D3B45"/>
          <w:sz w:val="24"/>
          <w:szCs w:val="24"/>
          <w:u w:val="thick"/>
        </w:rPr>
        <w:t xml:space="preserve"> </w:t>
      </w:r>
      <w:r w:rsidR="008922AA">
        <w:rPr>
          <w:rFonts w:ascii="Helvetica" w:eastAsia="Times New Roman" w:hAnsi="Helvetica" w:cs="Helvetica"/>
          <w:color w:val="2D3B45"/>
          <w:sz w:val="24"/>
          <w:szCs w:val="24"/>
        </w:rPr>
        <w:t>Friday, Jan. 18, Due, Flyer distribution, Flyer discussion.</w:t>
      </w:r>
      <w:r w:rsidR="00AC23CF">
        <w:rPr>
          <w:rFonts w:ascii="Helvetica" w:eastAsia="Times New Roman" w:hAnsi="Helvetica" w:cs="Helvetica"/>
          <w:color w:val="2D3B45"/>
          <w:sz w:val="24"/>
          <w:szCs w:val="24"/>
        </w:rPr>
        <w:t xml:space="preserve"> </w:t>
      </w:r>
      <w:proofErr w:type="spellStart"/>
      <w:r w:rsidR="00AC23CF">
        <w:rPr>
          <w:rFonts w:ascii="Helvetica" w:eastAsia="Times New Roman" w:hAnsi="Helvetica" w:cs="Helvetica"/>
          <w:color w:val="2D3B45"/>
          <w:sz w:val="24"/>
          <w:szCs w:val="24"/>
        </w:rPr>
        <w:t>Nef</w:t>
      </w:r>
      <w:proofErr w:type="spellEnd"/>
      <w:r w:rsidR="00AC23CF">
        <w:rPr>
          <w:rFonts w:ascii="Helvetica" w:eastAsia="Times New Roman" w:hAnsi="Helvetica" w:cs="Helvetica"/>
          <w:color w:val="2D3B45"/>
          <w:sz w:val="24"/>
          <w:szCs w:val="24"/>
        </w:rPr>
        <w:t xml:space="preserve"> five impressions. </w:t>
      </w:r>
      <w:r w:rsidR="008922AA">
        <w:rPr>
          <w:rFonts w:ascii="Helvetica" w:eastAsia="Times New Roman" w:hAnsi="Helvetica" w:cs="Helvetica"/>
          <w:color w:val="2D3B45"/>
          <w:sz w:val="24"/>
          <w:szCs w:val="24"/>
        </w:rPr>
        <w:t xml:space="preserve"> </w:t>
      </w:r>
    </w:p>
    <w:sectPr w:rsidR="00677466" w:rsidRPr="008922AA" w:rsidSect="00A01B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ECF"/>
    <w:multiLevelType w:val="multilevel"/>
    <w:tmpl w:val="A25C4A4C"/>
    <w:lvl w:ilvl="0">
      <w:start w:val="1"/>
      <w:numFmt w:val="decimal"/>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C4377B"/>
    <w:multiLevelType w:val="multilevel"/>
    <w:tmpl w:val="5B08DBD6"/>
    <w:lvl w:ilvl="0">
      <w:start w:val="1"/>
      <w:numFmt w:val="decimal"/>
      <w:lvlText w:val="%1."/>
      <w:lvlJc w:val="left"/>
      <w:pPr>
        <w:tabs>
          <w:tab w:val="num" w:pos="1050"/>
        </w:tabs>
        <w:ind w:left="1050" w:hanging="360"/>
      </w:pPr>
      <w:rPr>
        <w:rFonts w:ascii="Helvetica" w:eastAsia="Times New Roman" w:hAnsi="Helvetica" w:cs="Helvetica"/>
      </w:rPr>
    </w:lvl>
    <w:lvl w:ilvl="1" w:tentative="1">
      <w:start w:val="1"/>
      <w:numFmt w:val="decimal"/>
      <w:lvlText w:val="%2."/>
      <w:lvlJc w:val="left"/>
      <w:pPr>
        <w:tabs>
          <w:tab w:val="num" w:pos="1770"/>
        </w:tabs>
        <w:ind w:left="1770" w:hanging="360"/>
      </w:pPr>
    </w:lvl>
    <w:lvl w:ilvl="2" w:tentative="1">
      <w:start w:val="1"/>
      <w:numFmt w:val="decimal"/>
      <w:lvlText w:val="%3."/>
      <w:lvlJc w:val="left"/>
      <w:pPr>
        <w:tabs>
          <w:tab w:val="num" w:pos="2490"/>
        </w:tabs>
        <w:ind w:left="2490" w:hanging="360"/>
      </w:pPr>
    </w:lvl>
    <w:lvl w:ilvl="3" w:tentative="1">
      <w:start w:val="1"/>
      <w:numFmt w:val="decimal"/>
      <w:lvlText w:val="%4."/>
      <w:lvlJc w:val="left"/>
      <w:pPr>
        <w:tabs>
          <w:tab w:val="num" w:pos="3210"/>
        </w:tabs>
        <w:ind w:left="3210" w:hanging="360"/>
      </w:pPr>
    </w:lvl>
    <w:lvl w:ilvl="4" w:tentative="1">
      <w:start w:val="1"/>
      <w:numFmt w:val="decimal"/>
      <w:lvlText w:val="%5."/>
      <w:lvlJc w:val="left"/>
      <w:pPr>
        <w:tabs>
          <w:tab w:val="num" w:pos="3930"/>
        </w:tabs>
        <w:ind w:left="3930" w:hanging="360"/>
      </w:pPr>
    </w:lvl>
    <w:lvl w:ilvl="5" w:tentative="1">
      <w:start w:val="1"/>
      <w:numFmt w:val="decimal"/>
      <w:lvlText w:val="%6."/>
      <w:lvlJc w:val="left"/>
      <w:pPr>
        <w:tabs>
          <w:tab w:val="num" w:pos="4650"/>
        </w:tabs>
        <w:ind w:left="4650" w:hanging="360"/>
      </w:pPr>
    </w:lvl>
    <w:lvl w:ilvl="6" w:tentative="1">
      <w:start w:val="1"/>
      <w:numFmt w:val="decimal"/>
      <w:lvlText w:val="%7."/>
      <w:lvlJc w:val="left"/>
      <w:pPr>
        <w:tabs>
          <w:tab w:val="num" w:pos="5370"/>
        </w:tabs>
        <w:ind w:left="5370" w:hanging="360"/>
      </w:pPr>
    </w:lvl>
    <w:lvl w:ilvl="7" w:tentative="1">
      <w:start w:val="1"/>
      <w:numFmt w:val="decimal"/>
      <w:lvlText w:val="%8."/>
      <w:lvlJc w:val="left"/>
      <w:pPr>
        <w:tabs>
          <w:tab w:val="num" w:pos="6090"/>
        </w:tabs>
        <w:ind w:left="6090" w:hanging="360"/>
      </w:pPr>
    </w:lvl>
    <w:lvl w:ilvl="8" w:tentative="1">
      <w:start w:val="1"/>
      <w:numFmt w:val="decimal"/>
      <w:lvlText w:val="%9."/>
      <w:lvlJc w:val="left"/>
      <w:pPr>
        <w:tabs>
          <w:tab w:val="num" w:pos="6810"/>
        </w:tabs>
        <w:ind w:left="681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48"/>
    <w:rsid w:val="000C148C"/>
    <w:rsid w:val="00111CA6"/>
    <w:rsid w:val="001327ED"/>
    <w:rsid w:val="00164C0A"/>
    <w:rsid w:val="00206FE1"/>
    <w:rsid w:val="002506A8"/>
    <w:rsid w:val="002E17F8"/>
    <w:rsid w:val="00352F9E"/>
    <w:rsid w:val="00392056"/>
    <w:rsid w:val="003A5AF2"/>
    <w:rsid w:val="003B7488"/>
    <w:rsid w:val="00482D8B"/>
    <w:rsid w:val="00677466"/>
    <w:rsid w:val="00715E4C"/>
    <w:rsid w:val="00752E22"/>
    <w:rsid w:val="008922AA"/>
    <w:rsid w:val="008C45BB"/>
    <w:rsid w:val="0094469E"/>
    <w:rsid w:val="00A01B24"/>
    <w:rsid w:val="00A97302"/>
    <w:rsid w:val="00AC23CF"/>
    <w:rsid w:val="00B35DFC"/>
    <w:rsid w:val="00BB4150"/>
    <w:rsid w:val="00C657D9"/>
    <w:rsid w:val="00C77C48"/>
    <w:rsid w:val="00F24CD3"/>
    <w:rsid w:val="00F2664F"/>
    <w:rsid w:val="00FB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AFFD0-FBFD-4688-B203-4149BCE8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27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74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B2748"/>
    <w:rPr>
      <w:color w:val="0000FF"/>
      <w:u w:val="single"/>
    </w:rPr>
  </w:style>
  <w:style w:type="paragraph" w:styleId="NormalWeb">
    <w:name w:val="Normal (Web)"/>
    <w:basedOn w:val="Normal"/>
    <w:uiPriority w:val="99"/>
    <w:semiHidden/>
    <w:unhideWhenUsed/>
    <w:rsid w:val="00FB27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2748"/>
    <w:rPr>
      <w:b/>
      <w:bCs/>
    </w:rPr>
  </w:style>
  <w:style w:type="character" w:styleId="Emphasis">
    <w:name w:val="Emphasis"/>
    <w:basedOn w:val="DefaultParagraphFont"/>
    <w:uiPriority w:val="20"/>
    <w:qFormat/>
    <w:rsid w:val="00FB2748"/>
    <w:rPr>
      <w:i/>
      <w:iCs/>
    </w:rPr>
  </w:style>
  <w:style w:type="character" w:customStyle="1" w:styleId="screenreader-only">
    <w:name w:val="screenreader-only"/>
    <w:basedOn w:val="DefaultParagraphFont"/>
    <w:rsid w:val="00FB2748"/>
  </w:style>
  <w:style w:type="paragraph" w:styleId="ListParagraph">
    <w:name w:val="List Paragraph"/>
    <w:basedOn w:val="Normal"/>
    <w:uiPriority w:val="34"/>
    <w:qFormat/>
    <w:rsid w:val="00392056"/>
    <w:pPr>
      <w:ind w:left="720"/>
      <w:contextualSpacing/>
    </w:pPr>
  </w:style>
  <w:style w:type="paragraph" w:styleId="BalloonText">
    <w:name w:val="Balloon Text"/>
    <w:basedOn w:val="Normal"/>
    <w:link w:val="BalloonTextChar"/>
    <w:uiPriority w:val="99"/>
    <w:semiHidden/>
    <w:unhideWhenUsed/>
    <w:rsid w:val="00A01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489078">
      <w:bodyDiv w:val="1"/>
      <w:marLeft w:val="0"/>
      <w:marRight w:val="0"/>
      <w:marTop w:val="0"/>
      <w:marBottom w:val="0"/>
      <w:divBdr>
        <w:top w:val="none" w:sz="0" w:space="0" w:color="auto"/>
        <w:left w:val="none" w:sz="0" w:space="0" w:color="auto"/>
        <w:bottom w:val="none" w:sz="0" w:space="0" w:color="auto"/>
        <w:right w:val="none" w:sz="0" w:space="0" w:color="auto"/>
      </w:divBdr>
      <w:divsChild>
        <w:div w:id="2110814462">
          <w:marLeft w:val="0"/>
          <w:marRight w:val="0"/>
          <w:marTop w:val="0"/>
          <w:marBottom w:val="360"/>
          <w:divBdr>
            <w:top w:val="none" w:sz="0" w:space="0" w:color="auto"/>
            <w:left w:val="none" w:sz="0" w:space="0" w:color="auto"/>
            <w:bottom w:val="none" w:sz="0" w:space="0" w:color="auto"/>
            <w:right w:val="none" w:sz="0" w:space="0" w:color="auto"/>
          </w:divBdr>
          <w:divsChild>
            <w:div w:id="1017122193">
              <w:marLeft w:val="0"/>
              <w:marRight w:val="0"/>
              <w:marTop w:val="0"/>
              <w:marBottom w:val="0"/>
              <w:divBdr>
                <w:top w:val="none" w:sz="0" w:space="0" w:color="auto"/>
                <w:left w:val="none" w:sz="0" w:space="0" w:color="auto"/>
                <w:bottom w:val="none" w:sz="0" w:space="0" w:color="auto"/>
                <w:right w:val="none" w:sz="0" w:space="0" w:color="auto"/>
              </w:divBdr>
            </w:div>
          </w:divsChild>
        </w:div>
        <w:div w:id="35993429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jsu.instructure.com/courses/1270142/assignments/sylla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6</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cp:revision>
  <cp:lastPrinted>2019-01-02T19:47:00Z</cp:lastPrinted>
  <dcterms:created xsi:type="dcterms:W3CDTF">2019-01-02T01:10:00Z</dcterms:created>
  <dcterms:modified xsi:type="dcterms:W3CDTF">2019-01-02T19:50:00Z</dcterms:modified>
</cp:coreProperties>
</file>