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2D" w:rsidRDefault="003A5307" w:rsidP="003A53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1A Syllabus Update: Fall 2013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11/4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Essay 2 Packets due at F.O. Room 105 during regularly scheduled lecture time.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Extended office hours</w:t>
      </w:r>
      <w:r w:rsidR="0034770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10:30-3:30.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11/6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SMG 178-82, 197-207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11/11</w:t>
      </w:r>
      <w:r>
        <w:rPr>
          <w:rFonts w:ascii="Times New Roman" w:hAnsi="Times New Roman" w:cs="Times New Roman"/>
          <w:sz w:val="24"/>
          <w:szCs w:val="24"/>
        </w:rPr>
        <w:tab/>
        <w:t>Veterans’ Day (off)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11/13</w:t>
      </w:r>
      <w:r>
        <w:rPr>
          <w:rFonts w:ascii="Times New Roman" w:hAnsi="Times New Roman" w:cs="Times New Roman"/>
          <w:sz w:val="24"/>
          <w:szCs w:val="24"/>
        </w:rPr>
        <w:tab/>
        <w:t>Essay 3 drafts due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SMG 58-63, 81-86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11/18</w:t>
      </w:r>
      <w:r>
        <w:rPr>
          <w:rFonts w:ascii="Times New Roman" w:hAnsi="Times New Roman" w:cs="Times New Roman"/>
          <w:sz w:val="24"/>
          <w:szCs w:val="24"/>
        </w:rPr>
        <w:tab/>
        <w:t>SMG 69-74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Essay 3 drafts returned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11/20</w:t>
      </w:r>
      <w:r>
        <w:rPr>
          <w:rFonts w:ascii="Times New Roman" w:hAnsi="Times New Roman" w:cs="Times New Roman"/>
          <w:sz w:val="24"/>
          <w:szCs w:val="24"/>
        </w:rPr>
        <w:tab/>
        <w:t>SMG 74-81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Essay 3 Final Packets due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11/25</w:t>
      </w:r>
      <w:r>
        <w:rPr>
          <w:rFonts w:ascii="Times New Roman" w:hAnsi="Times New Roman" w:cs="Times New Roman"/>
          <w:sz w:val="24"/>
          <w:szCs w:val="24"/>
        </w:rPr>
        <w:tab/>
        <w:t>SMG 63-68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11/27</w:t>
      </w:r>
      <w:r>
        <w:rPr>
          <w:rFonts w:ascii="Times New Roman" w:hAnsi="Times New Roman" w:cs="Times New Roman"/>
          <w:sz w:val="24"/>
          <w:szCs w:val="24"/>
        </w:rPr>
        <w:tab/>
        <w:t xml:space="preserve">In-Class Essay “B”: refer to your Reflective Analysis handout and its four 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“Areas of Reflection.”</w:t>
      </w:r>
      <w:proofErr w:type="gramEnd"/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11/28-29</w:t>
      </w:r>
      <w:r>
        <w:rPr>
          <w:rFonts w:ascii="Times New Roman" w:hAnsi="Times New Roman" w:cs="Times New Roman"/>
          <w:sz w:val="24"/>
          <w:szCs w:val="24"/>
        </w:rPr>
        <w:tab/>
        <w:t>Thanksgiving Break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12/2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In-Class Essay “C”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12/3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Extended Office hours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12/4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Profile Development Workshop</w:t>
      </w: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12/9</w:t>
      </w:r>
      <w:r>
        <w:rPr>
          <w:rFonts w:ascii="Times New Roman" w:hAnsi="Times New Roman" w:cs="Times New Roman"/>
          <w:sz w:val="24"/>
          <w:szCs w:val="24"/>
        </w:rPr>
        <w:tab/>
      </w:r>
      <w:r w:rsidR="003477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Reflective Analysis In-Class Essay</w:t>
      </w:r>
    </w:p>
    <w:p w:rsidR="00347704" w:rsidRDefault="00347704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 day of lecture</w:t>
      </w:r>
    </w:p>
    <w:p w:rsidR="00347704" w:rsidRDefault="00347704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704" w:rsidRDefault="00347704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12/16</w:t>
      </w:r>
      <w:r>
        <w:rPr>
          <w:rFonts w:ascii="Times New Roman" w:hAnsi="Times New Roman" w:cs="Times New Roman"/>
          <w:sz w:val="24"/>
          <w:szCs w:val="24"/>
        </w:rPr>
        <w:tab/>
        <w:t xml:space="preserve">Essay 4 Final </w:t>
      </w:r>
      <w:proofErr w:type="gramStart"/>
      <w:r>
        <w:rPr>
          <w:rFonts w:ascii="Times New Roman" w:hAnsi="Times New Roman" w:cs="Times New Roman"/>
          <w:sz w:val="24"/>
          <w:szCs w:val="24"/>
        </w:rPr>
        <w:t>Packet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due in F.O. Building, Room 102.</w:t>
      </w:r>
    </w:p>
    <w:p w:rsidR="00347704" w:rsidRDefault="00347704" w:rsidP="0034770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location of the English Dept.  Inside, you will find a large drop-off carton with your course and section number on it.  Deposit it within this box</w:t>
      </w:r>
    </w:p>
    <w:p w:rsidR="00347704" w:rsidRDefault="00347704" w:rsidP="0034770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Before 10 A. M. on this final date.</w:t>
      </w:r>
      <w:proofErr w:type="gramEnd"/>
    </w:p>
    <w:p w:rsid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07" w:rsidRPr="003A5307" w:rsidRDefault="003A5307" w:rsidP="003A5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5307" w:rsidRPr="003A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07"/>
    <w:rsid w:val="00347704"/>
    <w:rsid w:val="003A5307"/>
    <w:rsid w:val="0070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Strachan</dc:creator>
  <cp:lastModifiedBy>Ralph Strachan</cp:lastModifiedBy>
  <cp:revision>1</cp:revision>
  <dcterms:created xsi:type="dcterms:W3CDTF">2013-10-30T18:20:00Z</dcterms:created>
  <dcterms:modified xsi:type="dcterms:W3CDTF">2013-10-30T18:34:00Z</dcterms:modified>
</cp:coreProperties>
</file>